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04DD0" w14:textId="77777777" w:rsidR="009C7EA4" w:rsidRDefault="009C7EA4" w:rsidP="009C7EA4">
      <w:pPr>
        <w:ind w:left="720"/>
        <w:jc w:val="center"/>
        <w:rPr>
          <w:b/>
          <w:sz w:val="28"/>
          <w:szCs w:val="28"/>
        </w:rPr>
      </w:pPr>
      <w:r>
        <w:rPr>
          <w:b/>
          <w:sz w:val="28"/>
          <w:szCs w:val="28"/>
        </w:rPr>
        <w:t>Kern County Cemetery District</w:t>
      </w:r>
    </w:p>
    <w:p w14:paraId="5755EE4A" w14:textId="77777777" w:rsidR="009C7EA4" w:rsidRDefault="009C7EA4" w:rsidP="009C7EA4">
      <w:pPr>
        <w:ind w:left="720"/>
        <w:jc w:val="center"/>
        <w:rPr>
          <w:bCs/>
          <w:sz w:val="28"/>
          <w:szCs w:val="28"/>
        </w:rPr>
      </w:pPr>
      <w:r>
        <w:rPr>
          <w:bCs/>
          <w:sz w:val="28"/>
          <w:szCs w:val="28"/>
        </w:rPr>
        <w:t xml:space="preserve">Minutes for </w:t>
      </w:r>
    </w:p>
    <w:p w14:paraId="16A382E6" w14:textId="20931921" w:rsidR="009C7EA4" w:rsidRDefault="00F10DD3" w:rsidP="009C7EA4">
      <w:pPr>
        <w:spacing w:before="120" w:after="120"/>
        <w:ind w:left="720"/>
        <w:jc w:val="center"/>
        <w:rPr>
          <w:bCs/>
          <w:sz w:val="28"/>
          <w:szCs w:val="28"/>
        </w:rPr>
      </w:pPr>
      <w:r>
        <w:rPr>
          <w:bCs/>
          <w:sz w:val="28"/>
          <w:szCs w:val="28"/>
        </w:rPr>
        <w:t xml:space="preserve">January </w:t>
      </w:r>
      <w:r w:rsidR="000A04AD">
        <w:rPr>
          <w:bCs/>
          <w:sz w:val="28"/>
          <w:szCs w:val="28"/>
        </w:rPr>
        <w:t>1</w:t>
      </w:r>
      <w:r w:rsidR="006B0501">
        <w:rPr>
          <w:bCs/>
          <w:sz w:val="28"/>
          <w:szCs w:val="28"/>
        </w:rPr>
        <w:t>6</w:t>
      </w:r>
      <w:r>
        <w:rPr>
          <w:bCs/>
          <w:sz w:val="28"/>
          <w:szCs w:val="28"/>
        </w:rPr>
        <w:t>, 202</w:t>
      </w:r>
      <w:r w:rsidR="006B0501">
        <w:rPr>
          <w:bCs/>
          <w:sz w:val="28"/>
          <w:szCs w:val="28"/>
        </w:rPr>
        <w:t>5</w:t>
      </w:r>
    </w:p>
    <w:p w14:paraId="19E16841" w14:textId="77777777" w:rsidR="009C7EA4" w:rsidRDefault="009C7EA4" w:rsidP="009C7EA4">
      <w:pPr>
        <w:widowControl w:val="0"/>
        <w:tabs>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s>
        <w:ind w:left="720"/>
        <w:jc w:val="center"/>
        <w:rPr>
          <w:sz w:val="24"/>
          <w:szCs w:val="24"/>
        </w:rPr>
      </w:pPr>
      <w:r>
        <w:rPr>
          <w:sz w:val="24"/>
          <w:szCs w:val="24"/>
        </w:rPr>
        <w:t>Regular Board Meeting</w:t>
      </w:r>
    </w:p>
    <w:p w14:paraId="77695004" w14:textId="77777777" w:rsidR="009C7EA4" w:rsidRDefault="009C7EA4" w:rsidP="009C7EA4">
      <w:pPr>
        <w:widowControl w:val="0"/>
        <w:tabs>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s>
        <w:ind w:left="720"/>
        <w:jc w:val="center"/>
      </w:pPr>
      <w:r>
        <w:t>Shafter Memorial Park Office</w:t>
      </w:r>
    </w:p>
    <w:p w14:paraId="1E2F9175" w14:textId="77777777" w:rsidR="009C7EA4" w:rsidRDefault="009C7EA4" w:rsidP="009C7EA4">
      <w:pPr>
        <w:widowControl w:val="0"/>
        <w:tabs>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s>
        <w:spacing w:after="120"/>
        <w:ind w:left="720"/>
        <w:jc w:val="center"/>
      </w:pPr>
      <w:r>
        <w:t>18662 Santa Fe Way, Shafter, CA</w:t>
      </w:r>
    </w:p>
    <w:p w14:paraId="21EBED7A" w14:textId="77777777" w:rsidR="009C7EA4" w:rsidRDefault="009C7EA4" w:rsidP="009C7EA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s>
        <w:ind w:left="990"/>
      </w:pPr>
    </w:p>
    <w:p w14:paraId="73022F18" w14:textId="2B0E5A9B" w:rsidR="009C7EA4" w:rsidRDefault="009C7EA4" w:rsidP="009C7EA4">
      <w:pPr>
        <w:tabs>
          <w:tab w:val="right" w:pos="3312"/>
          <w:tab w:val="left" w:pos="3600"/>
        </w:tabs>
        <w:spacing w:after="120"/>
        <w:ind w:left="3600" w:hanging="2606"/>
      </w:pPr>
      <w:r>
        <w:t xml:space="preserve">                    </w:t>
      </w:r>
      <w:r>
        <w:tab/>
      </w:r>
      <w:r>
        <w:rPr>
          <w:u w:val="single"/>
        </w:rPr>
        <w:t>Call to Order:</w:t>
      </w:r>
      <w:r>
        <w:t xml:space="preserve"> </w:t>
      </w:r>
      <w:r>
        <w:tab/>
        <w:t xml:space="preserve">Call to Order at 12:00 pm by Chairman Braun, Chairman Braun led </w:t>
      </w:r>
      <w:r w:rsidR="00054668">
        <w:t xml:space="preserve">the </w:t>
      </w:r>
      <w:r>
        <w:t xml:space="preserve">flag salute and invocation.  </w:t>
      </w:r>
      <w:r>
        <w:tab/>
        <w:t xml:space="preserve">      </w:t>
      </w:r>
    </w:p>
    <w:p w14:paraId="35D59A64" w14:textId="34DA3893" w:rsidR="009C7EA4" w:rsidRDefault="009C7EA4" w:rsidP="009C7EA4">
      <w:pPr>
        <w:tabs>
          <w:tab w:val="right" w:pos="3312"/>
          <w:tab w:val="left" w:pos="3600"/>
        </w:tabs>
        <w:spacing w:after="120"/>
        <w:ind w:left="3600" w:hanging="2606"/>
      </w:pPr>
      <w:r>
        <w:tab/>
      </w:r>
      <w:r>
        <w:rPr>
          <w:u w:val="single"/>
        </w:rPr>
        <w:t>Roll Call:</w:t>
      </w:r>
      <w:r>
        <w:t xml:space="preserve"> </w:t>
      </w:r>
      <w:r>
        <w:tab/>
        <w:t xml:space="preserve">In attendance was Barry Braun, Chairman of the Board; </w:t>
      </w:r>
      <w:r w:rsidR="006B0501">
        <w:t>Carl Olsen, Trustee</w:t>
      </w:r>
      <w:r>
        <w:t>; Jerry Ezell, Secretary of the Board.</w:t>
      </w:r>
    </w:p>
    <w:p w14:paraId="53F691E9" w14:textId="47F2EE47" w:rsidR="002D4055" w:rsidRDefault="009C7EA4" w:rsidP="002D4055">
      <w:pPr>
        <w:tabs>
          <w:tab w:val="right" w:pos="3312"/>
          <w:tab w:val="left" w:pos="3600"/>
        </w:tabs>
        <w:spacing w:after="120"/>
        <w:ind w:left="3600" w:hanging="2610"/>
      </w:pPr>
      <w:r>
        <w:tab/>
      </w:r>
      <w:bookmarkStart w:id="0" w:name="_Hlk88575940"/>
      <w:r>
        <w:rPr>
          <w:u w:val="single"/>
        </w:rPr>
        <w:t>Employees:</w:t>
      </w:r>
      <w:bookmarkEnd w:id="0"/>
      <w:r>
        <w:tab/>
        <w:t>Eliza Caudillo, District Manager</w:t>
      </w:r>
      <w:r w:rsidR="00892059">
        <w:t xml:space="preserve">; </w:t>
      </w:r>
      <w:r>
        <w:t>Alicia Reveles, Secretary</w:t>
      </w:r>
      <w:r w:rsidR="000A04AD">
        <w:t>; Superintendent</w:t>
      </w:r>
      <w:r w:rsidR="006B0501">
        <w:t xml:space="preserve"> Denton</w:t>
      </w:r>
      <w:r w:rsidR="000A04AD">
        <w:t xml:space="preserve"> Carender.</w:t>
      </w:r>
      <w:r>
        <w:tab/>
      </w:r>
    </w:p>
    <w:p w14:paraId="10CF9CE0" w14:textId="67931350" w:rsidR="002D4055" w:rsidRDefault="009C7EA4" w:rsidP="009C7EA4">
      <w:pPr>
        <w:tabs>
          <w:tab w:val="right" w:pos="3312"/>
          <w:tab w:val="left" w:pos="3600"/>
        </w:tabs>
        <w:spacing w:after="120"/>
        <w:ind w:left="3600" w:hanging="2610"/>
      </w:pPr>
      <w:r>
        <w:t xml:space="preserve">       </w:t>
      </w:r>
      <w:r w:rsidR="002D4055">
        <w:tab/>
      </w:r>
      <w:r w:rsidR="002D4055" w:rsidRPr="002D4055">
        <w:rPr>
          <w:u w:val="single"/>
        </w:rPr>
        <w:t>Visitors:</w:t>
      </w:r>
      <w:r w:rsidR="002D4055">
        <w:tab/>
      </w:r>
      <w:r w:rsidR="006B0501">
        <w:t>Courtney Moreno</w:t>
      </w:r>
      <w:r>
        <w:tab/>
        <w:t xml:space="preserve">   </w:t>
      </w:r>
    </w:p>
    <w:p w14:paraId="6F3FDAA0" w14:textId="2818295C" w:rsidR="009C7EA4" w:rsidRDefault="002D4055" w:rsidP="009C7EA4">
      <w:pPr>
        <w:tabs>
          <w:tab w:val="right" w:pos="3312"/>
          <w:tab w:val="left" w:pos="3600"/>
        </w:tabs>
        <w:spacing w:after="120"/>
        <w:ind w:left="3600" w:hanging="2610"/>
      </w:pPr>
      <w:r>
        <w:tab/>
      </w:r>
      <w:r w:rsidR="009C7EA4">
        <w:rPr>
          <w:u w:val="single"/>
        </w:rPr>
        <w:t xml:space="preserve"> Public Comment:</w:t>
      </w:r>
      <w:r w:rsidR="009C7EA4">
        <w:t xml:space="preserve"> </w:t>
      </w:r>
      <w:r w:rsidR="009C7EA4">
        <w:tab/>
      </w:r>
      <w:r w:rsidR="006B0501">
        <w:t>Coutrney Moreno and via phone Tony Marion</w:t>
      </w:r>
    </w:p>
    <w:p w14:paraId="7FB311A6" w14:textId="3EBBFFB0" w:rsidR="009C7EA4" w:rsidRDefault="009C7EA4" w:rsidP="009C7EA4">
      <w:pPr>
        <w:widowControl w:val="0"/>
        <w:tabs>
          <w:tab w:val="right" w:pos="3312"/>
          <w:tab w:val="left" w:pos="360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s>
        <w:spacing w:after="120"/>
        <w:ind w:left="3600" w:hanging="2610"/>
        <w:rPr>
          <w:u w:val="single"/>
        </w:rPr>
      </w:pPr>
      <w:r>
        <w:tab/>
        <w:t xml:space="preserve"> </w:t>
      </w:r>
      <w:r>
        <w:rPr>
          <w:u w:val="single"/>
        </w:rPr>
        <w:t>Consent Calendar:</w:t>
      </w:r>
      <w:r>
        <w:tab/>
        <w:t xml:space="preserve">Includes the approval of the agenda for the current meeting and minutes of the regular </w:t>
      </w:r>
      <w:r w:rsidR="00F10DD3">
        <w:t>B</w:t>
      </w:r>
      <w:r>
        <w:t xml:space="preserve">oard meeting for </w:t>
      </w:r>
      <w:r w:rsidR="00F10DD3">
        <w:t>December</w:t>
      </w:r>
      <w:r>
        <w:t xml:space="preserve"> 202</w:t>
      </w:r>
      <w:r w:rsidR="006B0501">
        <w:t>4</w:t>
      </w:r>
      <w:r>
        <w:t xml:space="preserve">. The payroll warrants for </w:t>
      </w:r>
      <w:r w:rsidR="000A04AD">
        <w:t>2</w:t>
      </w:r>
      <w:r w:rsidR="006B0501">
        <w:t>4-2</w:t>
      </w:r>
      <w:r w:rsidR="000A04AD">
        <w:t>5</w:t>
      </w:r>
      <w:r>
        <w:t xml:space="preserve"> through </w:t>
      </w:r>
      <w:r w:rsidR="000A04AD">
        <w:t>2</w:t>
      </w:r>
      <w:r w:rsidR="006B0501">
        <w:t>4-</w:t>
      </w:r>
      <w:r w:rsidR="00892059">
        <w:t>2</w:t>
      </w:r>
      <w:r w:rsidR="00CC1805">
        <w:t>6</w:t>
      </w:r>
      <w:r>
        <w:t xml:space="preserve"> were approved.</w:t>
      </w:r>
      <w:r w:rsidR="005A4D6C">
        <w:t xml:space="preserve"> </w:t>
      </w:r>
      <w:r>
        <w:t xml:space="preserve">Vouchers, checks, and financial reports for </w:t>
      </w:r>
      <w:r w:rsidR="00CC1805">
        <w:t>December</w:t>
      </w:r>
      <w:r>
        <w:t xml:space="preserve"> </w:t>
      </w:r>
      <w:r w:rsidR="000A04AD">
        <w:t>202</w:t>
      </w:r>
      <w:r w:rsidR="006B0501">
        <w:t>4</w:t>
      </w:r>
      <w:r>
        <w:t xml:space="preserve"> were approved. This was done by approval of the consent calendar by motion of Trustee </w:t>
      </w:r>
      <w:r w:rsidR="006B0501">
        <w:t>Ezell</w:t>
      </w:r>
      <w:r>
        <w:t xml:space="preserve"> and seconded by Trustee </w:t>
      </w:r>
      <w:r w:rsidR="006B0501">
        <w:t>Olsen</w:t>
      </w:r>
      <w:r>
        <w:t xml:space="preserve">; 3 ayes, unanimous. </w:t>
      </w:r>
    </w:p>
    <w:p w14:paraId="13B9124E" w14:textId="77777777" w:rsidR="009C7EA4" w:rsidRDefault="009C7EA4" w:rsidP="009C7EA4">
      <w:pPr>
        <w:pStyle w:val="MinuteTitle"/>
        <w:rPr>
          <w:sz w:val="20"/>
        </w:rPr>
      </w:pPr>
      <w:r>
        <w:rPr>
          <w:sz w:val="20"/>
        </w:rPr>
        <w:t>Management Update</w:t>
      </w:r>
    </w:p>
    <w:p w14:paraId="3DFFFDB2" w14:textId="0F65AA7F" w:rsidR="009C7EA4" w:rsidRDefault="009C7EA4" w:rsidP="009C7EA4">
      <w:pPr>
        <w:pStyle w:val="ManageIndent"/>
        <w:numPr>
          <w:ilvl w:val="0"/>
          <w:numId w:val="16"/>
        </w:numPr>
        <w:tabs>
          <w:tab w:val="clear" w:pos="450"/>
          <w:tab w:val="clear" w:pos="720"/>
          <w:tab w:val="clear" w:pos="1440"/>
          <w:tab w:val="clear" w:pos="7200"/>
        </w:tabs>
        <w:spacing w:after="120"/>
        <w:ind w:right="0"/>
        <w:jc w:val="left"/>
        <w:rPr>
          <w:rFonts w:ascii="Times New Roman" w:hAnsi="Times New Roman"/>
          <w:sz w:val="20"/>
        </w:rPr>
      </w:pPr>
      <w:r>
        <w:rPr>
          <w:rFonts w:ascii="Times New Roman" w:hAnsi="Times New Roman"/>
          <w:sz w:val="20"/>
        </w:rPr>
        <w:t xml:space="preserve">We had </w:t>
      </w:r>
      <w:r w:rsidR="006B0501">
        <w:rPr>
          <w:rFonts w:ascii="Times New Roman" w:hAnsi="Times New Roman"/>
          <w:sz w:val="20"/>
        </w:rPr>
        <w:t>10</w:t>
      </w:r>
      <w:r>
        <w:rPr>
          <w:rFonts w:ascii="Times New Roman" w:hAnsi="Times New Roman"/>
          <w:sz w:val="20"/>
        </w:rPr>
        <w:t xml:space="preserve"> services in Shafter and </w:t>
      </w:r>
      <w:r w:rsidR="006B0501">
        <w:rPr>
          <w:rFonts w:ascii="Times New Roman" w:hAnsi="Times New Roman"/>
          <w:sz w:val="20"/>
        </w:rPr>
        <w:t>5</w:t>
      </w:r>
      <w:r>
        <w:rPr>
          <w:rFonts w:ascii="Times New Roman" w:hAnsi="Times New Roman"/>
          <w:sz w:val="20"/>
        </w:rPr>
        <w:t xml:space="preserve"> services in Wasco for the month of </w:t>
      </w:r>
      <w:r w:rsidR="00CC1805">
        <w:rPr>
          <w:rFonts w:ascii="Times New Roman" w:hAnsi="Times New Roman"/>
          <w:sz w:val="20"/>
        </w:rPr>
        <w:t>December</w:t>
      </w:r>
      <w:r>
        <w:rPr>
          <w:rFonts w:ascii="Times New Roman" w:hAnsi="Times New Roman"/>
          <w:sz w:val="20"/>
        </w:rPr>
        <w:t xml:space="preserve"> 202</w:t>
      </w:r>
      <w:r w:rsidR="006B0501">
        <w:rPr>
          <w:rFonts w:ascii="Times New Roman" w:hAnsi="Times New Roman"/>
          <w:sz w:val="20"/>
        </w:rPr>
        <w:t>4</w:t>
      </w:r>
      <w:r w:rsidR="005F793D">
        <w:rPr>
          <w:rFonts w:ascii="Times New Roman" w:hAnsi="Times New Roman"/>
          <w:sz w:val="20"/>
        </w:rPr>
        <w:t xml:space="preserve">. </w:t>
      </w:r>
      <w:r>
        <w:rPr>
          <w:rFonts w:ascii="Times New Roman" w:hAnsi="Times New Roman"/>
          <w:sz w:val="20"/>
        </w:rPr>
        <w:t xml:space="preserve">This gives us </w:t>
      </w:r>
      <w:r w:rsidR="006B0501">
        <w:rPr>
          <w:rFonts w:ascii="Times New Roman" w:hAnsi="Times New Roman"/>
          <w:sz w:val="20"/>
        </w:rPr>
        <w:t>129</w:t>
      </w:r>
      <w:r>
        <w:rPr>
          <w:rFonts w:ascii="Times New Roman" w:hAnsi="Times New Roman"/>
          <w:sz w:val="20"/>
        </w:rPr>
        <w:t xml:space="preserve"> for the fiscal year to date.</w:t>
      </w:r>
      <w:r w:rsidR="006B0501">
        <w:rPr>
          <w:rFonts w:ascii="Times New Roman" w:hAnsi="Times New Roman"/>
          <w:sz w:val="20"/>
        </w:rPr>
        <w:t xml:space="preserve"> We are at a 16% cremation rate. </w:t>
      </w:r>
    </w:p>
    <w:p w14:paraId="687160AF" w14:textId="63D40AF9" w:rsidR="00953540" w:rsidRDefault="00550F8C" w:rsidP="00311411">
      <w:pPr>
        <w:pStyle w:val="ManageIndent"/>
        <w:numPr>
          <w:ilvl w:val="0"/>
          <w:numId w:val="16"/>
        </w:numPr>
        <w:tabs>
          <w:tab w:val="clear" w:pos="450"/>
          <w:tab w:val="clear" w:pos="720"/>
          <w:tab w:val="clear" w:pos="1440"/>
          <w:tab w:val="clear" w:pos="7200"/>
        </w:tabs>
        <w:spacing w:after="120"/>
        <w:ind w:right="0"/>
        <w:jc w:val="left"/>
        <w:rPr>
          <w:rFonts w:ascii="Times New Roman" w:hAnsi="Times New Roman"/>
          <w:sz w:val="20"/>
        </w:rPr>
      </w:pPr>
      <w:r w:rsidRPr="00D21DA1">
        <w:rPr>
          <w:rFonts w:ascii="Times New Roman" w:hAnsi="Times New Roman"/>
          <w:sz w:val="20"/>
        </w:rPr>
        <w:t>California Association of Public Cemeteries w</w:t>
      </w:r>
      <w:r w:rsidR="00054668" w:rsidRPr="00D21DA1">
        <w:rPr>
          <w:rFonts w:ascii="Times New Roman" w:hAnsi="Times New Roman"/>
          <w:sz w:val="20"/>
        </w:rPr>
        <w:t xml:space="preserve">ill </w:t>
      </w:r>
      <w:r w:rsidRPr="00D21DA1">
        <w:rPr>
          <w:rFonts w:ascii="Times New Roman" w:hAnsi="Times New Roman"/>
          <w:sz w:val="20"/>
        </w:rPr>
        <w:t>hav</w:t>
      </w:r>
      <w:r w:rsidR="00054668" w:rsidRPr="00D21DA1">
        <w:rPr>
          <w:rFonts w:ascii="Times New Roman" w:hAnsi="Times New Roman"/>
          <w:sz w:val="20"/>
        </w:rPr>
        <w:t>e</w:t>
      </w:r>
      <w:r w:rsidRPr="00D21DA1">
        <w:rPr>
          <w:rFonts w:ascii="Times New Roman" w:hAnsi="Times New Roman"/>
          <w:sz w:val="20"/>
        </w:rPr>
        <w:t xml:space="preserve"> the 6</w:t>
      </w:r>
      <w:r w:rsidR="006B0501">
        <w:rPr>
          <w:rFonts w:ascii="Times New Roman" w:hAnsi="Times New Roman"/>
          <w:sz w:val="20"/>
        </w:rPr>
        <w:t>7</w:t>
      </w:r>
      <w:r w:rsidRPr="00D21DA1">
        <w:rPr>
          <w:rFonts w:ascii="Times New Roman" w:hAnsi="Times New Roman"/>
          <w:sz w:val="20"/>
          <w:vertAlign w:val="superscript"/>
        </w:rPr>
        <w:t>th</w:t>
      </w:r>
      <w:r w:rsidRPr="00D21DA1">
        <w:rPr>
          <w:rFonts w:ascii="Times New Roman" w:hAnsi="Times New Roman"/>
          <w:sz w:val="20"/>
        </w:rPr>
        <w:t xml:space="preserve"> Annual Conference on March </w:t>
      </w:r>
      <w:r w:rsidR="00D21DA1" w:rsidRPr="00D21DA1">
        <w:rPr>
          <w:rFonts w:ascii="Times New Roman" w:hAnsi="Times New Roman"/>
          <w:sz w:val="20"/>
        </w:rPr>
        <w:t>1</w:t>
      </w:r>
      <w:r w:rsidR="006B0501">
        <w:rPr>
          <w:rFonts w:ascii="Times New Roman" w:hAnsi="Times New Roman"/>
          <w:sz w:val="20"/>
        </w:rPr>
        <w:t>3</w:t>
      </w:r>
      <w:r w:rsidR="00D21DA1" w:rsidRPr="00D21DA1">
        <w:rPr>
          <w:rFonts w:ascii="Times New Roman" w:hAnsi="Times New Roman"/>
          <w:sz w:val="20"/>
          <w:vertAlign w:val="superscript"/>
        </w:rPr>
        <w:t>th</w:t>
      </w:r>
      <w:r w:rsidR="00D21DA1" w:rsidRPr="00D21DA1">
        <w:rPr>
          <w:rFonts w:ascii="Times New Roman" w:hAnsi="Times New Roman"/>
          <w:sz w:val="20"/>
        </w:rPr>
        <w:t xml:space="preserve"> </w:t>
      </w:r>
      <w:r w:rsidR="00E02522" w:rsidRPr="00D21DA1">
        <w:rPr>
          <w:rFonts w:ascii="Times New Roman" w:hAnsi="Times New Roman"/>
          <w:sz w:val="20"/>
        </w:rPr>
        <w:t xml:space="preserve">– </w:t>
      </w:r>
      <w:r w:rsidR="00D21DA1" w:rsidRPr="00D21DA1">
        <w:rPr>
          <w:rFonts w:ascii="Times New Roman" w:hAnsi="Times New Roman"/>
          <w:sz w:val="20"/>
        </w:rPr>
        <w:t>1</w:t>
      </w:r>
      <w:r w:rsidR="006B0501">
        <w:rPr>
          <w:rFonts w:ascii="Times New Roman" w:hAnsi="Times New Roman"/>
          <w:sz w:val="20"/>
        </w:rPr>
        <w:t>5</w:t>
      </w:r>
      <w:r w:rsidR="00D21DA1" w:rsidRPr="00D21DA1">
        <w:rPr>
          <w:rFonts w:ascii="Times New Roman" w:hAnsi="Times New Roman"/>
          <w:sz w:val="20"/>
          <w:vertAlign w:val="superscript"/>
        </w:rPr>
        <w:t>th</w:t>
      </w:r>
      <w:r w:rsidRPr="00D21DA1">
        <w:rPr>
          <w:rFonts w:ascii="Times New Roman" w:hAnsi="Times New Roman"/>
          <w:sz w:val="20"/>
        </w:rPr>
        <w:t>, 202</w:t>
      </w:r>
      <w:r w:rsidR="006B0501">
        <w:rPr>
          <w:rFonts w:ascii="Times New Roman" w:hAnsi="Times New Roman"/>
          <w:sz w:val="20"/>
        </w:rPr>
        <w:t>5</w:t>
      </w:r>
      <w:r w:rsidRPr="00D21DA1">
        <w:rPr>
          <w:rFonts w:ascii="Times New Roman" w:hAnsi="Times New Roman"/>
          <w:sz w:val="20"/>
        </w:rPr>
        <w:t xml:space="preserve">, at the </w:t>
      </w:r>
      <w:r w:rsidR="006B0501">
        <w:rPr>
          <w:rFonts w:ascii="Times New Roman" w:hAnsi="Times New Roman"/>
          <w:sz w:val="20"/>
        </w:rPr>
        <w:t xml:space="preserve">Embassy Suites </w:t>
      </w:r>
      <w:r w:rsidR="00D21DA1" w:rsidRPr="00D21DA1">
        <w:rPr>
          <w:rFonts w:ascii="Times New Roman" w:hAnsi="Times New Roman"/>
          <w:sz w:val="20"/>
        </w:rPr>
        <w:t>in S</w:t>
      </w:r>
      <w:r w:rsidR="006B0501">
        <w:rPr>
          <w:rFonts w:ascii="Times New Roman" w:hAnsi="Times New Roman"/>
          <w:sz w:val="20"/>
        </w:rPr>
        <w:t>e</w:t>
      </w:r>
      <w:r w:rsidR="00D21DA1" w:rsidRPr="00D21DA1">
        <w:rPr>
          <w:rFonts w:ascii="Times New Roman" w:hAnsi="Times New Roman"/>
          <w:sz w:val="20"/>
        </w:rPr>
        <w:t>a</w:t>
      </w:r>
      <w:r w:rsidR="006B0501">
        <w:rPr>
          <w:rFonts w:ascii="Times New Roman" w:hAnsi="Times New Roman"/>
          <w:sz w:val="20"/>
        </w:rPr>
        <w:t>side</w:t>
      </w:r>
      <w:r w:rsidRPr="00D21DA1">
        <w:rPr>
          <w:rFonts w:ascii="Times New Roman" w:hAnsi="Times New Roman"/>
          <w:sz w:val="20"/>
        </w:rPr>
        <w:t xml:space="preserve">, CA. </w:t>
      </w:r>
      <w:r w:rsidR="006B0501">
        <w:rPr>
          <w:rFonts w:ascii="Times New Roman" w:hAnsi="Times New Roman"/>
          <w:sz w:val="20"/>
        </w:rPr>
        <w:t>Rooms</w:t>
      </w:r>
      <w:r w:rsidRPr="00D21DA1">
        <w:rPr>
          <w:rFonts w:ascii="Times New Roman" w:hAnsi="Times New Roman"/>
          <w:sz w:val="20"/>
        </w:rPr>
        <w:t xml:space="preserve"> have been </w:t>
      </w:r>
      <w:r w:rsidR="006B0501">
        <w:rPr>
          <w:rFonts w:ascii="Times New Roman" w:hAnsi="Times New Roman"/>
          <w:sz w:val="20"/>
        </w:rPr>
        <w:t>reserved</w:t>
      </w:r>
      <w:r w:rsidRPr="00D21DA1">
        <w:rPr>
          <w:rFonts w:ascii="Times New Roman" w:hAnsi="Times New Roman"/>
          <w:sz w:val="20"/>
        </w:rPr>
        <w:t xml:space="preserve"> for the 3 Board Members to attend and 3 cemetery staff members</w:t>
      </w:r>
      <w:r w:rsidR="00BD28AA" w:rsidRPr="00D21DA1">
        <w:rPr>
          <w:rFonts w:ascii="Times New Roman" w:hAnsi="Times New Roman"/>
          <w:sz w:val="20"/>
        </w:rPr>
        <w:t>.</w:t>
      </w:r>
      <w:r w:rsidRPr="00D21DA1">
        <w:rPr>
          <w:rFonts w:ascii="Times New Roman" w:hAnsi="Times New Roman"/>
          <w:sz w:val="20"/>
        </w:rPr>
        <w:t xml:space="preserve"> It</w:t>
      </w:r>
      <w:r w:rsidR="00D21DA1" w:rsidRPr="00D21DA1">
        <w:rPr>
          <w:rFonts w:ascii="Times New Roman" w:hAnsi="Times New Roman"/>
          <w:sz w:val="20"/>
        </w:rPr>
        <w:t xml:space="preserve"> is advisable to attend </w:t>
      </w:r>
      <w:r w:rsidR="0055309C">
        <w:rPr>
          <w:rFonts w:ascii="Times New Roman" w:hAnsi="Times New Roman"/>
          <w:sz w:val="20"/>
        </w:rPr>
        <w:t>and</w:t>
      </w:r>
      <w:r w:rsidR="00D21DA1" w:rsidRPr="00D21DA1">
        <w:rPr>
          <w:rFonts w:ascii="Times New Roman" w:hAnsi="Times New Roman"/>
          <w:sz w:val="20"/>
        </w:rPr>
        <w:t xml:space="preserve"> fulfill the required</w:t>
      </w:r>
      <w:r w:rsidR="006B0501">
        <w:rPr>
          <w:rFonts w:ascii="Times New Roman" w:hAnsi="Times New Roman"/>
          <w:sz w:val="20"/>
        </w:rPr>
        <w:t xml:space="preserve"> Harassment Prevention</w:t>
      </w:r>
      <w:r w:rsidR="00D21DA1" w:rsidRPr="00D21DA1">
        <w:rPr>
          <w:rFonts w:ascii="Times New Roman" w:hAnsi="Times New Roman"/>
          <w:sz w:val="20"/>
        </w:rPr>
        <w:t xml:space="preserve"> Training.</w:t>
      </w:r>
      <w:r w:rsidR="006B0501">
        <w:rPr>
          <w:rFonts w:ascii="Times New Roman" w:hAnsi="Times New Roman"/>
          <w:sz w:val="20"/>
        </w:rPr>
        <w:t xml:space="preserve"> Confirmation of attendance </w:t>
      </w:r>
      <w:r w:rsidR="00964B42">
        <w:rPr>
          <w:rFonts w:ascii="Times New Roman" w:hAnsi="Times New Roman"/>
          <w:sz w:val="20"/>
        </w:rPr>
        <w:t xml:space="preserve">by Tuesday, January 21, </w:t>
      </w:r>
      <w:r w:rsidR="00C55069">
        <w:rPr>
          <w:rFonts w:ascii="Times New Roman" w:hAnsi="Times New Roman"/>
          <w:sz w:val="20"/>
        </w:rPr>
        <w:t>2025,</w:t>
      </w:r>
      <w:r w:rsidR="00964B42">
        <w:rPr>
          <w:rFonts w:ascii="Times New Roman" w:hAnsi="Times New Roman"/>
          <w:sz w:val="20"/>
        </w:rPr>
        <w:t xml:space="preserve"> would be appreciated.</w:t>
      </w:r>
    </w:p>
    <w:p w14:paraId="749592F4" w14:textId="79964149" w:rsidR="00CA340C" w:rsidRDefault="00D21DA1" w:rsidP="00D21DA1">
      <w:pPr>
        <w:pStyle w:val="ManageIndent"/>
        <w:numPr>
          <w:ilvl w:val="0"/>
          <w:numId w:val="16"/>
        </w:numPr>
        <w:tabs>
          <w:tab w:val="clear" w:pos="450"/>
          <w:tab w:val="clear" w:pos="720"/>
          <w:tab w:val="clear" w:pos="1440"/>
          <w:tab w:val="clear" w:pos="7200"/>
        </w:tabs>
        <w:spacing w:after="120"/>
        <w:ind w:right="0"/>
        <w:jc w:val="left"/>
        <w:rPr>
          <w:rFonts w:ascii="Times New Roman" w:hAnsi="Times New Roman"/>
          <w:sz w:val="20"/>
        </w:rPr>
      </w:pPr>
      <w:r>
        <w:rPr>
          <w:rFonts w:ascii="Times New Roman" w:hAnsi="Times New Roman"/>
          <w:sz w:val="20"/>
        </w:rPr>
        <w:t xml:space="preserve">SDRMA Spring Education Day will be held </w:t>
      </w:r>
      <w:r w:rsidR="005622F7">
        <w:rPr>
          <w:rFonts w:ascii="Times New Roman" w:hAnsi="Times New Roman"/>
          <w:sz w:val="20"/>
        </w:rPr>
        <w:t xml:space="preserve">at the </w:t>
      </w:r>
      <w:r w:rsidR="005622F7">
        <w:rPr>
          <w:rFonts w:ascii="Times New Roman" w:hAnsi="Times New Roman"/>
          <w:sz w:val="20"/>
        </w:rPr>
        <w:t>Hilton Sacramento West Inn</w:t>
      </w:r>
      <w:r w:rsidR="005622F7">
        <w:rPr>
          <w:rFonts w:ascii="Times New Roman" w:hAnsi="Times New Roman"/>
          <w:sz w:val="20"/>
        </w:rPr>
        <w:t xml:space="preserve"> </w:t>
      </w:r>
      <w:r>
        <w:rPr>
          <w:rFonts w:ascii="Times New Roman" w:hAnsi="Times New Roman"/>
          <w:sz w:val="20"/>
        </w:rPr>
        <w:t>on March 2</w:t>
      </w:r>
      <w:r w:rsidR="00964B42">
        <w:rPr>
          <w:rFonts w:ascii="Times New Roman" w:hAnsi="Times New Roman"/>
          <w:sz w:val="20"/>
        </w:rPr>
        <w:t>0</w:t>
      </w:r>
      <w:r w:rsidR="00CA340C" w:rsidRPr="00CA340C">
        <w:rPr>
          <w:rFonts w:ascii="Times New Roman" w:hAnsi="Times New Roman"/>
          <w:sz w:val="20"/>
          <w:vertAlign w:val="superscript"/>
        </w:rPr>
        <w:t>th</w:t>
      </w:r>
      <w:r w:rsidR="00CA340C">
        <w:rPr>
          <w:rFonts w:ascii="Times New Roman" w:hAnsi="Times New Roman"/>
          <w:sz w:val="20"/>
        </w:rPr>
        <w:t xml:space="preserve"> – 2</w:t>
      </w:r>
      <w:r w:rsidR="00964B42">
        <w:rPr>
          <w:rFonts w:ascii="Times New Roman" w:hAnsi="Times New Roman"/>
          <w:sz w:val="20"/>
        </w:rPr>
        <w:t>1</w:t>
      </w:r>
      <w:r w:rsidR="00964B42" w:rsidRPr="00964B42">
        <w:rPr>
          <w:rFonts w:ascii="Times New Roman" w:hAnsi="Times New Roman"/>
          <w:sz w:val="20"/>
          <w:vertAlign w:val="superscript"/>
        </w:rPr>
        <w:t>st</w:t>
      </w:r>
      <w:r w:rsidR="00CA340C">
        <w:rPr>
          <w:rFonts w:ascii="Times New Roman" w:hAnsi="Times New Roman"/>
          <w:sz w:val="20"/>
        </w:rPr>
        <w:t>, 202</w:t>
      </w:r>
      <w:r w:rsidR="00964B42">
        <w:rPr>
          <w:rFonts w:ascii="Times New Roman" w:hAnsi="Times New Roman"/>
          <w:sz w:val="20"/>
        </w:rPr>
        <w:t>5</w:t>
      </w:r>
      <w:r w:rsidR="00CA340C">
        <w:rPr>
          <w:rFonts w:ascii="Times New Roman" w:hAnsi="Times New Roman"/>
          <w:sz w:val="20"/>
        </w:rPr>
        <w:t xml:space="preserve">, at the. This event will earn the District CPI credits. </w:t>
      </w:r>
      <w:r w:rsidR="007E162A">
        <w:rPr>
          <w:rFonts w:ascii="Times New Roman" w:hAnsi="Times New Roman"/>
          <w:sz w:val="20"/>
        </w:rPr>
        <w:t>The approximate</w:t>
      </w:r>
      <w:r w:rsidR="00CA340C">
        <w:rPr>
          <w:rFonts w:ascii="Times New Roman" w:hAnsi="Times New Roman"/>
          <w:sz w:val="20"/>
        </w:rPr>
        <w:t xml:space="preserve"> cost will be $</w:t>
      </w:r>
      <w:r w:rsidR="00964B42">
        <w:rPr>
          <w:rFonts w:ascii="Times New Roman" w:hAnsi="Times New Roman"/>
          <w:sz w:val="20"/>
        </w:rPr>
        <w:t>1,</w:t>
      </w:r>
      <w:r w:rsidR="00CA340C">
        <w:rPr>
          <w:rFonts w:ascii="Times New Roman" w:hAnsi="Times New Roman"/>
          <w:sz w:val="20"/>
        </w:rPr>
        <w:t>0</w:t>
      </w:r>
      <w:r w:rsidR="00964B42">
        <w:rPr>
          <w:rFonts w:ascii="Times New Roman" w:hAnsi="Times New Roman"/>
          <w:sz w:val="20"/>
        </w:rPr>
        <w:t>5</w:t>
      </w:r>
      <w:r w:rsidR="00CA340C">
        <w:rPr>
          <w:rFonts w:ascii="Times New Roman" w:hAnsi="Times New Roman"/>
          <w:sz w:val="20"/>
        </w:rPr>
        <w:t>0.</w:t>
      </w:r>
      <w:r w:rsidR="00964B42">
        <w:rPr>
          <w:rFonts w:ascii="Times New Roman" w:hAnsi="Times New Roman"/>
          <w:sz w:val="20"/>
        </w:rPr>
        <w:t>00.</w:t>
      </w:r>
    </w:p>
    <w:p w14:paraId="4CDBEAE1" w14:textId="6789F58B" w:rsidR="00CA340C" w:rsidRDefault="00CA340C" w:rsidP="00D21DA1">
      <w:pPr>
        <w:pStyle w:val="ManageIndent"/>
        <w:numPr>
          <w:ilvl w:val="0"/>
          <w:numId w:val="16"/>
        </w:numPr>
        <w:tabs>
          <w:tab w:val="clear" w:pos="450"/>
          <w:tab w:val="clear" w:pos="720"/>
          <w:tab w:val="clear" w:pos="1440"/>
          <w:tab w:val="clear" w:pos="7200"/>
        </w:tabs>
        <w:spacing w:after="120"/>
        <w:ind w:right="0"/>
        <w:jc w:val="left"/>
        <w:rPr>
          <w:rFonts w:ascii="Times New Roman" w:hAnsi="Times New Roman"/>
          <w:sz w:val="20"/>
        </w:rPr>
      </w:pPr>
      <w:r>
        <w:rPr>
          <w:rFonts w:ascii="Times New Roman" w:hAnsi="Times New Roman"/>
          <w:sz w:val="20"/>
        </w:rPr>
        <w:t xml:space="preserve">CSDA Legislative </w:t>
      </w:r>
      <w:r w:rsidR="005622F7">
        <w:rPr>
          <w:rFonts w:ascii="Times New Roman" w:hAnsi="Times New Roman"/>
          <w:sz w:val="20"/>
        </w:rPr>
        <w:t>Days</w:t>
      </w:r>
      <w:r>
        <w:rPr>
          <w:rFonts w:ascii="Times New Roman" w:hAnsi="Times New Roman"/>
          <w:sz w:val="20"/>
        </w:rPr>
        <w:t xml:space="preserve"> will be held </w:t>
      </w:r>
      <w:r w:rsidR="005622F7">
        <w:rPr>
          <w:rFonts w:ascii="Times New Roman" w:hAnsi="Times New Roman"/>
          <w:sz w:val="20"/>
        </w:rPr>
        <w:t xml:space="preserve">at the Sheraton </w:t>
      </w:r>
      <w:proofErr w:type="spellStart"/>
      <w:r w:rsidR="005622F7">
        <w:rPr>
          <w:rFonts w:ascii="Times New Roman" w:hAnsi="Times New Roman"/>
          <w:sz w:val="20"/>
        </w:rPr>
        <w:t>Grand</w:t>
      </w:r>
      <w:proofErr w:type="spellEnd"/>
      <w:r w:rsidR="005622F7">
        <w:rPr>
          <w:rFonts w:ascii="Times New Roman" w:hAnsi="Times New Roman"/>
          <w:sz w:val="20"/>
        </w:rPr>
        <w:t xml:space="preserve"> Sacramento Hotel</w:t>
      </w:r>
      <w:r w:rsidR="005622F7">
        <w:rPr>
          <w:rFonts w:ascii="Times New Roman" w:hAnsi="Times New Roman"/>
          <w:sz w:val="20"/>
        </w:rPr>
        <w:t xml:space="preserve"> </w:t>
      </w:r>
      <w:r>
        <w:rPr>
          <w:rFonts w:ascii="Times New Roman" w:hAnsi="Times New Roman"/>
          <w:sz w:val="20"/>
        </w:rPr>
        <w:t>on May 21</w:t>
      </w:r>
      <w:r w:rsidRPr="00CA340C">
        <w:rPr>
          <w:rFonts w:ascii="Times New Roman" w:hAnsi="Times New Roman"/>
          <w:sz w:val="20"/>
          <w:vertAlign w:val="superscript"/>
        </w:rPr>
        <w:t>st</w:t>
      </w:r>
      <w:r>
        <w:rPr>
          <w:rFonts w:ascii="Times New Roman" w:hAnsi="Times New Roman"/>
          <w:sz w:val="20"/>
        </w:rPr>
        <w:t xml:space="preserve"> – and 22</w:t>
      </w:r>
      <w:r w:rsidRPr="00CA340C">
        <w:rPr>
          <w:rFonts w:ascii="Times New Roman" w:hAnsi="Times New Roman"/>
          <w:sz w:val="20"/>
          <w:vertAlign w:val="superscript"/>
        </w:rPr>
        <w:t>nd</w:t>
      </w:r>
      <w:r>
        <w:rPr>
          <w:rFonts w:ascii="Times New Roman" w:hAnsi="Times New Roman"/>
          <w:sz w:val="20"/>
        </w:rPr>
        <w:t>, 202</w:t>
      </w:r>
      <w:r w:rsidR="005622F7">
        <w:rPr>
          <w:rFonts w:ascii="Times New Roman" w:hAnsi="Times New Roman"/>
          <w:sz w:val="20"/>
        </w:rPr>
        <w:t>5</w:t>
      </w:r>
      <w:r>
        <w:rPr>
          <w:rFonts w:ascii="Times New Roman" w:hAnsi="Times New Roman"/>
          <w:sz w:val="20"/>
        </w:rPr>
        <w:t xml:space="preserve">. This is an excellent event to meet and interact with State Legislators. </w:t>
      </w:r>
      <w:r w:rsidR="00317575">
        <w:rPr>
          <w:rFonts w:ascii="Times New Roman" w:hAnsi="Times New Roman"/>
          <w:sz w:val="20"/>
        </w:rPr>
        <w:t>The approximate</w:t>
      </w:r>
      <w:r>
        <w:rPr>
          <w:rFonts w:ascii="Times New Roman" w:hAnsi="Times New Roman"/>
          <w:sz w:val="20"/>
        </w:rPr>
        <w:t xml:space="preserve"> cost will be $</w:t>
      </w:r>
      <w:r w:rsidR="00964B42">
        <w:rPr>
          <w:rFonts w:ascii="Times New Roman" w:hAnsi="Times New Roman"/>
          <w:sz w:val="20"/>
        </w:rPr>
        <w:t>3,580</w:t>
      </w:r>
      <w:r>
        <w:rPr>
          <w:rFonts w:ascii="Times New Roman" w:hAnsi="Times New Roman"/>
          <w:sz w:val="20"/>
        </w:rPr>
        <w:t xml:space="preserve">.00 </w:t>
      </w:r>
      <w:r w:rsidR="00964B42">
        <w:rPr>
          <w:rFonts w:ascii="Times New Roman" w:hAnsi="Times New Roman"/>
          <w:sz w:val="20"/>
        </w:rPr>
        <w:t>for two attendees</w:t>
      </w:r>
      <w:r>
        <w:rPr>
          <w:rFonts w:ascii="Times New Roman" w:hAnsi="Times New Roman"/>
          <w:sz w:val="20"/>
        </w:rPr>
        <w:t xml:space="preserve">. </w:t>
      </w:r>
      <w:r w:rsidR="005941BB">
        <w:rPr>
          <w:rFonts w:ascii="Times New Roman" w:hAnsi="Times New Roman"/>
          <w:sz w:val="20"/>
        </w:rPr>
        <w:t>It is advisable for the Manager and a Trustee to attend.</w:t>
      </w:r>
    </w:p>
    <w:p w14:paraId="70E0001C" w14:textId="744FDFA5" w:rsidR="00D21DA1" w:rsidRDefault="008129EC" w:rsidP="00D21DA1">
      <w:pPr>
        <w:pStyle w:val="ManageIndent"/>
        <w:numPr>
          <w:ilvl w:val="0"/>
          <w:numId w:val="16"/>
        </w:numPr>
        <w:tabs>
          <w:tab w:val="clear" w:pos="450"/>
          <w:tab w:val="clear" w:pos="720"/>
          <w:tab w:val="clear" w:pos="1440"/>
          <w:tab w:val="clear" w:pos="7200"/>
        </w:tabs>
        <w:spacing w:after="120"/>
        <w:ind w:right="0"/>
        <w:jc w:val="left"/>
        <w:rPr>
          <w:rFonts w:ascii="Times New Roman" w:hAnsi="Times New Roman"/>
          <w:sz w:val="20"/>
        </w:rPr>
      </w:pPr>
      <w:r>
        <w:rPr>
          <w:rFonts w:ascii="Times New Roman" w:hAnsi="Times New Roman"/>
          <w:sz w:val="20"/>
        </w:rPr>
        <w:t>Manager Caudillo</w:t>
      </w:r>
      <w:r w:rsidR="00964B42">
        <w:rPr>
          <w:rFonts w:ascii="Times New Roman" w:hAnsi="Times New Roman"/>
          <w:sz w:val="20"/>
        </w:rPr>
        <w:t xml:space="preserve"> provided an update on the status of the Shafter Rent House. PG&amp;E has removed the electrical panels for complete demoli</w:t>
      </w:r>
      <w:r w:rsidR="00A8789D">
        <w:rPr>
          <w:rFonts w:ascii="Times New Roman" w:hAnsi="Times New Roman"/>
          <w:sz w:val="20"/>
        </w:rPr>
        <w:t>t</w:t>
      </w:r>
      <w:r w:rsidR="00964B42">
        <w:rPr>
          <w:rFonts w:ascii="Times New Roman" w:hAnsi="Times New Roman"/>
          <w:sz w:val="20"/>
        </w:rPr>
        <w:t xml:space="preserve">ion. </w:t>
      </w:r>
      <w:r w:rsidR="00A8789D">
        <w:rPr>
          <w:rFonts w:ascii="Times New Roman" w:hAnsi="Times New Roman"/>
          <w:sz w:val="20"/>
        </w:rPr>
        <w:t xml:space="preserve">An asbestos survey has been </w:t>
      </w:r>
      <w:r w:rsidR="00215C2B">
        <w:rPr>
          <w:rFonts w:ascii="Times New Roman" w:hAnsi="Times New Roman"/>
          <w:sz w:val="20"/>
        </w:rPr>
        <w:t>completed,</w:t>
      </w:r>
      <w:r w:rsidR="00A8789D">
        <w:rPr>
          <w:rFonts w:ascii="Times New Roman" w:hAnsi="Times New Roman"/>
          <w:sz w:val="20"/>
        </w:rPr>
        <w:t xml:space="preserve"> and asbestos was found within the house and roof. Quotes have been </w:t>
      </w:r>
      <w:r w:rsidR="00215C2B">
        <w:rPr>
          <w:rFonts w:ascii="Times New Roman" w:hAnsi="Times New Roman"/>
          <w:sz w:val="20"/>
        </w:rPr>
        <w:t>obtained,</w:t>
      </w:r>
      <w:r w:rsidR="00A8789D">
        <w:rPr>
          <w:rFonts w:ascii="Times New Roman" w:hAnsi="Times New Roman"/>
          <w:sz w:val="20"/>
        </w:rPr>
        <w:t xml:space="preserve"> and </w:t>
      </w:r>
      <w:r w:rsidR="005622F7">
        <w:rPr>
          <w:rFonts w:ascii="Times New Roman" w:hAnsi="Times New Roman"/>
          <w:sz w:val="20"/>
        </w:rPr>
        <w:t xml:space="preserve">asbestos </w:t>
      </w:r>
      <w:r w:rsidR="00A8789D">
        <w:rPr>
          <w:rFonts w:ascii="Times New Roman" w:hAnsi="Times New Roman"/>
          <w:sz w:val="20"/>
        </w:rPr>
        <w:t xml:space="preserve">remediation </w:t>
      </w:r>
      <w:r w:rsidR="005622F7">
        <w:rPr>
          <w:rFonts w:ascii="Times New Roman" w:hAnsi="Times New Roman"/>
          <w:sz w:val="20"/>
        </w:rPr>
        <w:t>w</w:t>
      </w:r>
      <w:r w:rsidR="00A8789D">
        <w:rPr>
          <w:rFonts w:ascii="Times New Roman" w:hAnsi="Times New Roman"/>
          <w:sz w:val="20"/>
        </w:rPr>
        <w:t>ill begin as soon as possible to expedite the demolition of the house</w:t>
      </w:r>
      <w:r w:rsidR="0055309C">
        <w:rPr>
          <w:rFonts w:ascii="Times New Roman" w:hAnsi="Times New Roman"/>
          <w:sz w:val="20"/>
        </w:rPr>
        <w:t xml:space="preserve">. </w:t>
      </w:r>
    </w:p>
    <w:p w14:paraId="6FD0F571" w14:textId="7A8D5332" w:rsidR="00317575" w:rsidRDefault="00317575">
      <w:r>
        <w:br w:type="page"/>
      </w:r>
    </w:p>
    <w:p w14:paraId="648526D5" w14:textId="77777777" w:rsidR="00317575" w:rsidRDefault="00317575" w:rsidP="00317575">
      <w:pPr>
        <w:pStyle w:val="MinuteTitle"/>
        <w:rPr>
          <w:rFonts w:ascii="Times New Roman" w:hAnsi="Times New Roman"/>
          <w:sz w:val="20"/>
        </w:rPr>
      </w:pPr>
      <w:r>
        <w:rPr>
          <w:rFonts w:ascii="Times New Roman" w:hAnsi="Times New Roman"/>
          <w:sz w:val="20"/>
        </w:rPr>
        <w:lastRenderedPageBreak/>
        <w:t>Election of Officers</w:t>
      </w:r>
    </w:p>
    <w:p w14:paraId="632FA56C" w14:textId="7246D9AD" w:rsidR="00317575" w:rsidRDefault="00317575" w:rsidP="00317575">
      <w:pPr>
        <w:pStyle w:val="Text1"/>
      </w:pPr>
      <w:r>
        <w:t>Each January, the Health and Safety Code section 9028 requires the Board of Trustees to elect officers for the Board for the upcoming fiscal year. The Board reviewed the positions and discussed the candidates for the upcoming 202</w:t>
      </w:r>
      <w:r w:rsidR="00A8789D">
        <w:t>5</w:t>
      </w:r>
      <w:r>
        <w:t xml:space="preserve"> year. </w:t>
      </w:r>
    </w:p>
    <w:p w14:paraId="5F3821AA" w14:textId="384CBBC9" w:rsidR="00317575" w:rsidRPr="005017C6" w:rsidRDefault="00317575" w:rsidP="00317575">
      <w:pPr>
        <w:pStyle w:val="Motion"/>
      </w:pPr>
      <w:r>
        <w:t xml:space="preserve">The </w:t>
      </w:r>
      <w:r w:rsidRPr="00B04DD2">
        <w:t>motion</w:t>
      </w:r>
      <w:r>
        <w:t xml:space="preserve"> was made by Trustee </w:t>
      </w:r>
      <w:r w:rsidR="00A8789D">
        <w:t>Olsen</w:t>
      </w:r>
      <w:r>
        <w:t xml:space="preserve"> and seconded by </w:t>
      </w:r>
      <w:r w:rsidRPr="005017C6">
        <w:t>Trustee</w:t>
      </w:r>
      <w:r>
        <w:t xml:space="preserve"> </w:t>
      </w:r>
      <w:r w:rsidR="00A8789D">
        <w:t>Ezell</w:t>
      </w:r>
      <w:r>
        <w:t xml:space="preserve"> to have Barry Braun as </w:t>
      </w:r>
      <w:r w:rsidR="00A8789D">
        <w:t>President/</w:t>
      </w:r>
      <w:r>
        <w:t xml:space="preserve">Chairman, </w:t>
      </w:r>
      <w:r w:rsidR="00A8789D">
        <w:t>Carl Olsen</w:t>
      </w:r>
      <w:r>
        <w:t xml:space="preserve"> as </w:t>
      </w:r>
      <w:r w:rsidR="00A8789D">
        <w:t>Vice-President/</w:t>
      </w:r>
      <w:r>
        <w:t xml:space="preserve">Vice-Chairman, and Jerry Ezell as Secretary; 3 ayes, unanimous. </w:t>
      </w:r>
    </w:p>
    <w:p w14:paraId="372FA9BB" w14:textId="01CE7CDD" w:rsidR="00317575" w:rsidRDefault="00317575" w:rsidP="00317575">
      <w:pPr>
        <w:pStyle w:val="MinuteTitle"/>
        <w:rPr>
          <w:rFonts w:ascii="Times New Roman" w:hAnsi="Times New Roman"/>
          <w:sz w:val="20"/>
        </w:rPr>
      </w:pPr>
      <w:r>
        <w:rPr>
          <w:rFonts w:ascii="Times New Roman" w:hAnsi="Times New Roman"/>
          <w:sz w:val="20"/>
        </w:rPr>
        <w:t>4</w:t>
      </w:r>
      <w:r w:rsidRPr="00317575">
        <w:rPr>
          <w:rFonts w:ascii="Times New Roman" w:hAnsi="Times New Roman"/>
          <w:sz w:val="20"/>
          <w:vertAlign w:val="superscript"/>
        </w:rPr>
        <w:t>th</w:t>
      </w:r>
      <w:r>
        <w:rPr>
          <w:rFonts w:ascii="Times New Roman" w:hAnsi="Times New Roman"/>
          <w:sz w:val="20"/>
        </w:rPr>
        <w:t xml:space="preserve"> Quarter Review of Investments Election of Officers</w:t>
      </w:r>
    </w:p>
    <w:p w14:paraId="29EBF08C" w14:textId="3E760DF7" w:rsidR="003F7679" w:rsidRPr="00302492" w:rsidRDefault="003F7679" w:rsidP="003F7679">
      <w:r w:rsidRPr="00302492">
        <w:t>The Investment Manager presented the Board with a letter explaining the investments of the District</w:t>
      </w:r>
      <w:r w:rsidR="003B4F08">
        <w:t>,</w:t>
      </w:r>
      <w:r w:rsidRPr="00302492">
        <w:t xml:space="preserve"> including the Stifel, the County, and the WestAmerica investments. As of </w:t>
      </w:r>
      <w:r>
        <w:t>December 31</w:t>
      </w:r>
      <w:r w:rsidRPr="00302492">
        <w:t>, 202</w:t>
      </w:r>
      <w:r w:rsidR="00A8789D">
        <w:t>4</w:t>
      </w:r>
      <w:r w:rsidRPr="00302492">
        <w:t>, the District has $</w:t>
      </w:r>
      <w:r w:rsidR="00A8789D">
        <w:t>9</w:t>
      </w:r>
      <w:r w:rsidRPr="00302492">
        <w:t>,</w:t>
      </w:r>
      <w:r w:rsidR="00A8789D">
        <w:t>110</w:t>
      </w:r>
      <w:r>
        <w:t>,</w:t>
      </w:r>
      <w:r w:rsidR="00A8789D">
        <w:t>175.00</w:t>
      </w:r>
      <w:r w:rsidRPr="00302492">
        <w:t xml:space="preserve"> as a combined investment of all accounts. The District has $</w:t>
      </w:r>
      <w:r w:rsidR="00A8789D">
        <w:t>5</w:t>
      </w:r>
      <w:r w:rsidRPr="00302492">
        <w:t>,</w:t>
      </w:r>
      <w:r w:rsidR="00A8789D">
        <w:t>282</w:t>
      </w:r>
      <w:r w:rsidR="009E259B">
        <w:t>,</w:t>
      </w:r>
      <w:r w:rsidR="00A8789D">
        <w:t>405</w:t>
      </w:r>
      <w:r w:rsidRPr="00302492">
        <w:t xml:space="preserve"> with the County of Kern</w:t>
      </w:r>
      <w:r w:rsidR="00A8789D">
        <w:t>,</w:t>
      </w:r>
      <w:r w:rsidRPr="00302492">
        <w:t xml:space="preserve"> $</w:t>
      </w:r>
      <w:r w:rsidR="00A8789D">
        <w:t>157,064</w:t>
      </w:r>
      <w:r w:rsidRPr="00302492">
        <w:t xml:space="preserve"> with WestAmerica Bank</w:t>
      </w:r>
      <w:r w:rsidR="00A8789D">
        <w:t>, and a combined total of $3,670,166.00 with Stifel.</w:t>
      </w:r>
      <w:r w:rsidR="00F60DD2">
        <w:t xml:space="preserve"> </w:t>
      </w:r>
    </w:p>
    <w:p w14:paraId="5B77EDFE" w14:textId="1A135CB9" w:rsidR="003F7679" w:rsidRDefault="003F7679" w:rsidP="003F7679">
      <w:pPr>
        <w:spacing w:before="120" w:after="240"/>
      </w:pPr>
      <w:r w:rsidRPr="00302492">
        <w:tab/>
        <w:t>The amount that is in each Kern County Cemetery District account is as follows:</w:t>
      </w:r>
    </w:p>
    <w:p w14:paraId="22F21FE3" w14:textId="6010E600" w:rsidR="003F7679" w:rsidRPr="00302492" w:rsidRDefault="003F7679" w:rsidP="003F7679">
      <w:pPr>
        <w:numPr>
          <w:ilvl w:val="0"/>
          <w:numId w:val="17"/>
        </w:numPr>
      </w:pPr>
      <w:r w:rsidRPr="00302492">
        <w:t>Maintenance and Operation (M&amp;O)</w:t>
      </w:r>
      <w:r w:rsidRPr="00302492">
        <w:tab/>
        <w:t>$</w:t>
      </w:r>
      <w:r>
        <w:t>1,</w:t>
      </w:r>
      <w:r w:rsidR="00A8789D">
        <w:t>927</w:t>
      </w:r>
      <w:r>
        <w:t>,</w:t>
      </w:r>
      <w:r w:rsidR="00A8789D">
        <w:t>0</w:t>
      </w:r>
      <w:r w:rsidR="00317575">
        <w:t>9</w:t>
      </w:r>
      <w:r w:rsidR="00A8789D">
        <w:t>7</w:t>
      </w:r>
    </w:p>
    <w:p w14:paraId="3DBE0F8C" w14:textId="4A10D27D" w:rsidR="003F7679" w:rsidRPr="00302492" w:rsidRDefault="003F7679" w:rsidP="003F7679">
      <w:pPr>
        <w:numPr>
          <w:ilvl w:val="0"/>
          <w:numId w:val="17"/>
        </w:numPr>
      </w:pPr>
      <w:r w:rsidRPr="00302492">
        <w:t>Endowment Care</w:t>
      </w:r>
      <w:r w:rsidR="009E259B">
        <w:tab/>
      </w:r>
      <w:r w:rsidR="009E259B">
        <w:tab/>
      </w:r>
      <w:r w:rsidR="009E259B">
        <w:tab/>
      </w:r>
      <w:r w:rsidRPr="00302492">
        <w:tab/>
        <w:t>$</w:t>
      </w:r>
      <w:r>
        <w:t>1,</w:t>
      </w:r>
      <w:r w:rsidR="00A8789D">
        <w:t>461,950</w:t>
      </w:r>
    </w:p>
    <w:p w14:paraId="3F673DA9" w14:textId="1E236818" w:rsidR="003F7679" w:rsidRPr="00302492" w:rsidRDefault="003F7679" w:rsidP="003F7679">
      <w:pPr>
        <w:numPr>
          <w:ilvl w:val="0"/>
          <w:numId w:val="17"/>
        </w:numPr>
      </w:pPr>
      <w:r w:rsidRPr="00302492">
        <w:t>Contracts</w:t>
      </w:r>
      <w:r w:rsidRPr="00302492">
        <w:tab/>
      </w:r>
      <w:r w:rsidRPr="00302492">
        <w:tab/>
      </w:r>
      <w:r w:rsidRPr="00302492">
        <w:tab/>
      </w:r>
      <w:r w:rsidRPr="00302492">
        <w:tab/>
        <w:t>$</w:t>
      </w:r>
      <w:r w:rsidR="00317575">
        <w:t>1</w:t>
      </w:r>
      <w:r>
        <w:t>,</w:t>
      </w:r>
      <w:r w:rsidR="00A8789D">
        <w:t>815,039</w:t>
      </w:r>
    </w:p>
    <w:p w14:paraId="76B54107" w14:textId="35DE66F7" w:rsidR="003F7679" w:rsidRPr="00302492" w:rsidRDefault="009E259B" w:rsidP="003F7679">
      <w:pPr>
        <w:numPr>
          <w:ilvl w:val="0"/>
          <w:numId w:val="17"/>
        </w:numPr>
      </w:pPr>
      <w:r>
        <w:t>Capital Projects</w:t>
      </w:r>
      <w:r w:rsidR="003F7679" w:rsidRPr="00302492">
        <w:tab/>
      </w:r>
      <w:r w:rsidR="003F7679" w:rsidRPr="00302492">
        <w:tab/>
      </w:r>
      <w:r w:rsidR="003F7679" w:rsidRPr="00302492">
        <w:tab/>
      </w:r>
      <w:r w:rsidR="003F7679" w:rsidRPr="00302492">
        <w:tab/>
        <w:t>$</w:t>
      </w:r>
      <w:r w:rsidR="00317575">
        <w:t xml:space="preserve">   </w:t>
      </w:r>
      <w:r w:rsidR="00A8789D">
        <w:t xml:space="preserve">  78,319</w:t>
      </w:r>
    </w:p>
    <w:p w14:paraId="228C9212" w14:textId="3BB1B6F9" w:rsidR="003F7679" w:rsidRPr="00302492" w:rsidRDefault="003F7679" w:rsidP="003F7679">
      <w:pPr>
        <w:widowControl w:val="0"/>
        <w:numPr>
          <w:ilvl w:val="0"/>
          <w:numId w:val="17"/>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440"/>
        <w:jc w:val="both"/>
        <w:rPr>
          <w:rFonts w:ascii="Times" w:hAnsi="Times"/>
        </w:rPr>
      </w:pPr>
      <w:r w:rsidRPr="00302492">
        <w:rPr>
          <w:rFonts w:ascii="Times" w:hAnsi="Times"/>
        </w:rPr>
        <w:t>Stifel</w:t>
      </w:r>
      <w:r w:rsidRPr="00302492">
        <w:rPr>
          <w:rFonts w:ascii="Times" w:hAnsi="Times"/>
        </w:rPr>
        <w:tab/>
      </w:r>
      <w:r w:rsidRPr="00302492">
        <w:rPr>
          <w:rFonts w:ascii="Times" w:hAnsi="Times"/>
        </w:rPr>
        <w:tab/>
      </w:r>
      <w:r w:rsidRPr="00302492">
        <w:rPr>
          <w:rFonts w:ascii="Times" w:hAnsi="Times"/>
        </w:rPr>
        <w:tab/>
      </w:r>
      <w:r w:rsidRPr="00302492">
        <w:rPr>
          <w:rFonts w:ascii="Times" w:hAnsi="Times"/>
        </w:rPr>
        <w:tab/>
      </w:r>
      <w:r w:rsidRPr="00302492">
        <w:rPr>
          <w:rFonts w:ascii="Times" w:hAnsi="Times"/>
        </w:rPr>
        <w:tab/>
        <w:t>$</w:t>
      </w:r>
      <w:r w:rsidR="00317575">
        <w:rPr>
          <w:rFonts w:ascii="Times" w:hAnsi="Times"/>
        </w:rPr>
        <w:t>3,6</w:t>
      </w:r>
      <w:r w:rsidR="00A8789D">
        <w:rPr>
          <w:rFonts w:ascii="Times" w:hAnsi="Times"/>
        </w:rPr>
        <w:t>70</w:t>
      </w:r>
      <w:r w:rsidR="00317575">
        <w:rPr>
          <w:rFonts w:ascii="Times" w:hAnsi="Times"/>
        </w:rPr>
        <w:t>,1</w:t>
      </w:r>
      <w:r w:rsidR="00A8789D">
        <w:rPr>
          <w:rFonts w:ascii="Times" w:hAnsi="Times"/>
        </w:rPr>
        <w:t>66</w:t>
      </w:r>
    </w:p>
    <w:p w14:paraId="05CC7F01" w14:textId="18345CDE" w:rsidR="003F7679" w:rsidRPr="00302492" w:rsidRDefault="003F7679" w:rsidP="003F7679">
      <w:pPr>
        <w:widowControl w:val="0"/>
        <w:numPr>
          <w:ilvl w:val="0"/>
          <w:numId w:val="17"/>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440"/>
        <w:jc w:val="both"/>
        <w:rPr>
          <w:rFonts w:ascii="Times" w:hAnsi="Times"/>
        </w:rPr>
      </w:pPr>
      <w:r w:rsidRPr="00302492">
        <w:rPr>
          <w:rFonts w:ascii="Times" w:hAnsi="Times"/>
        </w:rPr>
        <w:t>WestAmerica Bank</w:t>
      </w:r>
      <w:r w:rsidRPr="00302492">
        <w:rPr>
          <w:rFonts w:ascii="Times" w:hAnsi="Times"/>
        </w:rPr>
        <w:tab/>
      </w:r>
      <w:r w:rsidRPr="00302492">
        <w:rPr>
          <w:rFonts w:ascii="Times" w:hAnsi="Times"/>
        </w:rPr>
        <w:tab/>
      </w:r>
      <w:r w:rsidRPr="00302492">
        <w:rPr>
          <w:rFonts w:ascii="Times" w:hAnsi="Times"/>
        </w:rPr>
        <w:tab/>
        <w:t>$</w:t>
      </w:r>
      <w:r w:rsidR="00317575">
        <w:rPr>
          <w:rFonts w:ascii="Times" w:hAnsi="Times"/>
        </w:rPr>
        <w:t xml:space="preserve">   215</w:t>
      </w:r>
      <w:r w:rsidRPr="00302492">
        <w:rPr>
          <w:rFonts w:ascii="Times" w:hAnsi="Times"/>
        </w:rPr>
        <w:t>,</w:t>
      </w:r>
      <w:r w:rsidR="00317575">
        <w:rPr>
          <w:rFonts w:ascii="Times" w:hAnsi="Times"/>
        </w:rPr>
        <w:t>52</w:t>
      </w:r>
      <w:r w:rsidR="009E259B">
        <w:rPr>
          <w:rFonts w:ascii="Times" w:hAnsi="Times"/>
        </w:rPr>
        <w:t>8</w:t>
      </w:r>
    </w:p>
    <w:p w14:paraId="11310143" w14:textId="2F09A1C9" w:rsidR="003F7679" w:rsidRPr="00302492" w:rsidRDefault="003F7679" w:rsidP="003F7679">
      <w:pPr>
        <w:tabs>
          <w:tab w:val="left" w:pos="1440"/>
        </w:tabs>
        <w:spacing w:before="120" w:after="240"/>
        <w:ind w:left="1440" w:right="1440" w:firstLine="274"/>
        <w:rPr>
          <w:i/>
        </w:rPr>
      </w:pPr>
      <w:r w:rsidRPr="00302492">
        <w:rPr>
          <w:i/>
        </w:rPr>
        <w:t xml:space="preserve">The motion was made to receive and file this information and make it available to any who may wish to review its contents by Trustee </w:t>
      </w:r>
      <w:r w:rsidR="001F4A0E">
        <w:rPr>
          <w:i/>
        </w:rPr>
        <w:t>Olsen</w:t>
      </w:r>
      <w:r w:rsidRPr="00302492">
        <w:rPr>
          <w:i/>
        </w:rPr>
        <w:t xml:space="preserve"> and seconded by Trustee </w:t>
      </w:r>
      <w:r w:rsidR="001F4A0E">
        <w:rPr>
          <w:i/>
        </w:rPr>
        <w:t>Ezell</w:t>
      </w:r>
      <w:r w:rsidR="00CE3A3A">
        <w:rPr>
          <w:i/>
        </w:rPr>
        <w:t>:</w:t>
      </w:r>
      <w:r w:rsidRPr="00302492">
        <w:rPr>
          <w:i/>
        </w:rPr>
        <w:t xml:space="preserve"> 3 </w:t>
      </w:r>
      <w:r>
        <w:rPr>
          <w:i/>
        </w:rPr>
        <w:t>A</w:t>
      </w:r>
      <w:r w:rsidRPr="00302492">
        <w:rPr>
          <w:i/>
        </w:rPr>
        <w:t xml:space="preserve">yes, unanimous. </w:t>
      </w:r>
    </w:p>
    <w:p w14:paraId="05E9F80D" w14:textId="0D475704" w:rsidR="009C7EA4" w:rsidRDefault="009C7EA4" w:rsidP="009C7EA4">
      <w:pPr>
        <w:pStyle w:val="MinuteTitle"/>
        <w:rPr>
          <w:sz w:val="20"/>
        </w:rPr>
      </w:pPr>
      <w:r>
        <w:rPr>
          <w:sz w:val="20"/>
        </w:rPr>
        <w:t>Trustees</w:t>
      </w:r>
      <w:r w:rsidR="001F4A0E">
        <w:rPr>
          <w:sz w:val="20"/>
        </w:rPr>
        <w:t>’</w:t>
      </w:r>
      <w:r>
        <w:rPr>
          <w:sz w:val="20"/>
        </w:rPr>
        <w:t xml:space="preserve"> Comments</w:t>
      </w:r>
    </w:p>
    <w:p w14:paraId="4F56611A" w14:textId="76F29091" w:rsidR="00DF1108" w:rsidRDefault="009C7EA4" w:rsidP="00922382">
      <w:pPr>
        <w:pStyle w:val="Text1"/>
      </w:pPr>
      <w:r>
        <w:t xml:space="preserve">Trustee </w:t>
      </w:r>
      <w:r w:rsidR="001F4A0E">
        <w:t>Braun</w:t>
      </w:r>
      <w:r>
        <w:t xml:space="preserve">: </w:t>
      </w:r>
      <w:r w:rsidR="001F4A0E">
        <w:t>Shared possible Ossuary information</w:t>
      </w:r>
      <w:r w:rsidR="00922382">
        <w:t>.</w:t>
      </w:r>
      <w:r>
        <w:t xml:space="preserve"> </w:t>
      </w:r>
    </w:p>
    <w:p w14:paraId="55793A5D" w14:textId="3B4DC8A5" w:rsidR="005E17A0" w:rsidRDefault="005E17A0" w:rsidP="001945AD">
      <w:pPr>
        <w:pStyle w:val="Text1"/>
        <w:spacing w:before="240"/>
        <w:ind w:left="274" w:firstLine="0"/>
      </w:pPr>
      <w:r>
        <w:t xml:space="preserve">Trustee Ezell: </w:t>
      </w:r>
      <w:r w:rsidR="001F10A1">
        <w:t>None</w:t>
      </w:r>
    </w:p>
    <w:p w14:paraId="2C5C1F47" w14:textId="77777777" w:rsidR="00CD5DF4" w:rsidRPr="00BD1F14" w:rsidRDefault="00C645A2" w:rsidP="00CD5DF4">
      <w:pPr>
        <w:spacing w:before="240"/>
        <w:ind w:left="274"/>
      </w:pPr>
      <w:r>
        <w:t xml:space="preserve">Trustee </w:t>
      </w:r>
      <w:r w:rsidR="001F4A0E">
        <w:t>Olsen</w:t>
      </w:r>
      <w:r>
        <w:t xml:space="preserve">: </w:t>
      </w:r>
      <w:r w:rsidR="00CD5DF4">
        <w:t xml:space="preserve">Requested </w:t>
      </w:r>
      <w:r w:rsidR="00CD5DF4" w:rsidRPr="00BD1F14">
        <w:t>Manager Caudillo research upgrading Wasco Cemetery’s office furniture, desk, carpet, and paint. Recommended researching Stinson’s or Sierra Business Interior.</w:t>
      </w:r>
    </w:p>
    <w:p w14:paraId="1B9BF073" w14:textId="6528A92D" w:rsidR="009C7EA4" w:rsidRDefault="009C7EA4" w:rsidP="00CD5DF4">
      <w:pPr>
        <w:pStyle w:val="Text1"/>
        <w:spacing w:before="240"/>
        <w:ind w:left="274" w:firstLine="0"/>
      </w:pPr>
      <w:r>
        <w:t>Adjournment</w:t>
      </w:r>
    </w:p>
    <w:p w14:paraId="48641C2E" w14:textId="31CB4151" w:rsidR="009C7EA4" w:rsidRDefault="009C7EA4" w:rsidP="00C645A2">
      <w:pPr>
        <w:pStyle w:val="Text1"/>
        <w:ind w:left="270" w:firstLine="0"/>
      </w:pPr>
      <w:r>
        <w:t xml:space="preserve">The meeting was adjourned at </w:t>
      </w:r>
      <w:r w:rsidR="001F10A1">
        <w:t>1</w:t>
      </w:r>
      <w:r>
        <w:t>:</w:t>
      </w:r>
      <w:r w:rsidR="00D0270B">
        <w:t>36</w:t>
      </w:r>
      <w:r>
        <w:t xml:space="preserve"> pm by Chairman Braun. The next regular meeting is scheduled for </w:t>
      </w:r>
      <w:r w:rsidR="00C645A2">
        <w:t xml:space="preserve">  </w:t>
      </w:r>
      <w:r w:rsidR="00C25BDE">
        <w:t>February</w:t>
      </w:r>
      <w:r w:rsidR="003B4F08">
        <w:t xml:space="preserve"> </w:t>
      </w:r>
      <w:r w:rsidR="00D0270B">
        <w:t>20</w:t>
      </w:r>
      <w:r>
        <w:t>, 202</w:t>
      </w:r>
      <w:r w:rsidR="00D0270B">
        <w:t>5</w:t>
      </w:r>
      <w:r>
        <w:t>.</w:t>
      </w:r>
    </w:p>
    <w:p w14:paraId="4399F796" w14:textId="77777777" w:rsidR="009C7EA4" w:rsidRDefault="009C7EA4" w:rsidP="009C7EA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04BC1E65" w14:textId="77777777" w:rsidR="009C7EA4" w:rsidRDefault="009C7EA4" w:rsidP="009C7EA4">
      <w:pPr>
        <w:pStyle w:val="Text1"/>
        <w:ind w:firstLine="0"/>
      </w:pPr>
      <w:r>
        <w:t>Signed,</w:t>
      </w:r>
    </w:p>
    <w:p w14:paraId="3FE6C78E" w14:textId="77777777" w:rsidR="009C7EA4" w:rsidRDefault="009C7EA4" w:rsidP="009C7EA4">
      <w:pPr>
        <w:widowControl w:val="0"/>
        <w:tabs>
          <w:tab w:val="left" w:pos="360"/>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s>
      </w:pPr>
    </w:p>
    <w:p w14:paraId="13827BA3" w14:textId="77777777" w:rsidR="009C7EA4" w:rsidRDefault="009C7EA4" w:rsidP="009C7EA4">
      <w:pPr>
        <w:pStyle w:val="Text1"/>
      </w:pPr>
    </w:p>
    <w:p w14:paraId="69711F42" w14:textId="77777777" w:rsidR="009C7EA4" w:rsidRDefault="009C7EA4" w:rsidP="009C7EA4">
      <w:pPr>
        <w:pStyle w:val="Text1"/>
        <w:ind w:firstLine="0"/>
      </w:pPr>
      <w:r>
        <w:t>Eliza Caudillo</w:t>
      </w:r>
    </w:p>
    <w:p w14:paraId="5ECC6A4D" w14:textId="4D85203D" w:rsidR="001C7029" w:rsidRPr="009C7EA4" w:rsidRDefault="009C7EA4" w:rsidP="00C645A2">
      <w:pPr>
        <w:pStyle w:val="Text1"/>
        <w:ind w:firstLine="0"/>
      </w:pPr>
      <w:r>
        <w:t>District Manager</w:t>
      </w:r>
    </w:p>
    <w:sectPr w:rsidR="001C7029" w:rsidRPr="009C7EA4" w:rsidSect="008C3BAA">
      <w:headerReference w:type="default" r:id="rId8"/>
      <w:pgSz w:w="12240" w:h="15840"/>
      <w:pgMar w:top="1714"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5EEC" w14:textId="77777777" w:rsidR="00653636" w:rsidRDefault="00653636">
      <w:r>
        <w:separator/>
      </w:r>
    </w:p>
  </w:endnote>
  <w:endnote w:type="continuationSeparator" w:id="0">
    <w:p w14:paraId="6FD081D4" w14:textId="77777777" w:rsidR="00653636" w:rsidRDefault="0065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Calibri"/>
    <w:panose1 w:val="00000000000000000000"/>
    <w:charset w:val="00"/>
    <w:family w:val="decorative"/>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1016E" w14:textId="77777777" w:rsidR="00653636" w:rsidRDefault="00653636">
      <w:r>
        <w:separator/>
      </w:r>
    </w:p>
  </w:footnote>
  <w:footnote w:type="continuationSeparator" w:id="0">
    <w:p w14:paraId="6F55AFB1" w14:textId="77777777" w:rsidR="00653636" w:rsidRDefault="0065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7F829" w14:textId="2CF12593" w:rsidR="001C7029" w:rsidRDefault="001C7029">
    <w:pPr>
      <w:pStyle w:val="Header"/>
    </w:pPr>
    <w:r>
      <w:t xml:space="preserve">Regular Board Meeting Minutes for </w:t>
    </w:r>
  </w:p>
  <w:p w14:paraId="3B382A24" w14:textId="11A7F082" w:rsidR="001C7029" w:rsidRDefault="007D7BDF">
    <w:pPr>
      <w:pStyle w:val="Header"/>
      <w:rPr>
        <w:rStyle w:val="PageNumber"/>
      </w:rPr>
    </w:pPr>
    <w:r>
      <w:rPr>
        <w:rStyle w:val="PageNumber"/>
      </w:rPr>
      <w:t>January</w:t>
    </w:r>
    <w:r w:rsidR="00185713">
      <w:rPr>
        <w:rStyle w:val="PageNumber"/>
      </w:rPr>
      <w:t xml:space="preserve"> </w:t>
    </w:r>
    <w:r w:rsidR="000A04AD">
      <w:rPr>
        <w:rStyle w:val="PageNumber"/>
      </w:rPr>
      <w:t>1</w:t>
    </w:r>
    <w:r w:rsidR="006B0501">
      <w:rPr>
        <w:rStyle w:val="PageNumber"/>
      </w:rPr>
      <w:t>6, 2</w:t>
    </w:r>
    <w:r w:rsidR="00DC705F">
      <w:rPr>
        <w:rStyle w:val="PageNumber"/>
      </w:rPr>
      <w:t>02</w:t>
    </w:r>
    <w:r w:rsidR="006B0501">
      <w:rPr>
        <w:rStyle w:val="PageNumber"/>
      </w:rPr>
      <w:t>5</w:t>
    </w:r>
    <w:r w:rsidR="00DC705F">
      <w:rPr>
        <w:rStyle w:val="PageNumber"/>
      </w:rPr>
      <w:tab/>
    </w:r>
  </w:p>
  <w:p w14:paraId="74B57A78" w14:textId="77777777" w:rsidR="001C7029" w:rsidRDefault="001C7029">
    <w:pPr>
      <w:pStyle w:val="Header"/>
    </w:pPr>
    <w:r>
      <w:rPr>
        <w:rStyle w:val="PageNumber"/>
      </w:rPr>
      <w:t xml:space="preserve">Page </w:t>
    </w:r>
    <w:r w:rsidR="00446B81">
      <w:rPr>
        <w:rStyle w:val="PageNumber"/>
      </w:rPr>
      <w:fldChar w:fldCharType="begin"/>
    </w:r>
    <w:r>
      <w:rPr>
        <w:rStyle w:val="PageNumber"/>
      </w:rPr>
      <w:instrText xml:space="preserve"> PAGE </w:instrText>
    </w:r>
    <w:r w:rsidR="00446B81">
      <w:rPr>
        <w:rStyle w:val="PageNumber"/>
      </w:rPr>
      <w:fldChar w:fldCharType="separate"/>
    </w:r>
    <w:r w:rsidR="009A66EF">
      <w:rPr>
        <w:rStyle w:val="PageNumber"/>
        <w:noProof/>
      </w:rPr>
      <w:t>1</w:t>
    </w:r>
    <w:r w:rsidR="00446B81">
      <w:rPr>
        <w:rStyle w:val="PageNumber"/>
      </w:rPr>
      <w:fldChar w:fldCharType="end"/>
    </w:r>
  </w:p>
  <w:p w14:paraId="7128542A" w14:textId="77777777" w:rsidR="001C7029" w:rsidRDefault="001C70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A7066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C4849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F6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5A68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B898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06A7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84ED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C18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DC8D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E6E9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1513DF"/>
    <w:multiLevelType w:val="hybridMultilevel"/>
    <w:tmpl w:val="2D906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690DC6"/>
    <w:multiLevelType w:val="singleLevel"/>
    <w:tmpl w:val="414C62E0"/>
    <w:lvl w:ilvl="0">
      <w:start w:val="1"/>
      <w:numFmt w:val="bullet"/>
      <w:lvlText w:val="."/>
      <w:lvlJc w:val="left"/>
      <w:pPr>
        <w:tabs>
          <w:tab w:val="num" w:pos="1444"/>
        </w:tabs>
        <w:ind w:left="1444" w:hanging="450"/>
      </w:pPr>
      <w:rPr>
        <w:rFonts w:ascii="ZapfDingbats" w:hAnsi="ZapfDingbats" w:hint="default"/>
      </w:rPr>
    </w:lvl>
  </w:abstractNum>
  <w:abstractNum w:abstractNumId="12" w15:restartNumberingAfterBreak="0">
    <w:nsid w:val="52444D81"/>
    <w:multiLevelType w:val="hybridMultilevel"/>
    <w:tmpl w:val="0582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D4059"/>
    <w:multiLevelType w:val="hybridMultilevel"/>
    <w:tmpl w:val="98961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0F42EA"/>
    <w:multiLevelType w:val="singleLevel"/>
    <w:tmpl w:val="8AC4FCEC"/>
    <w:lvl w:ilvl="0">
      <w:start w:val="1"/>
      <w:numFmt w:val="bullet"/>
      <w:lvlText w:val="."/>
      <w:lvlJc w:val="left"/>
      <w:pPr>
        <w:tabs>
          <w:tab w:val="num" w:pos="1444"/>
        </w:tabs>
        <w:ind w:left="1444" w:hanging="450"/>
      </w:pPr>
      <w:rPr>
        <w:rFonts w:ascii="ZapfDingbats" w:hAnsi="ZapfDingbats" w:hint="default"/>
      </w:rPr>
    </w:lvl>
  </w:abstractNum>
  <w:abstractNum w:abstractNumId="15" w15:restartNumberingAfterBreak="0">
    <w:nsid w:val="7FAF2AF7"/>
    <w:multiLevelType w:val="hybridMultilevel"/>
    <w:tmpl w:val="EED0219E"/>
    <w:lvl w:ilvl="0" w:tplc="04090001">
      <w:start w:val="1"/>
      <w:numFmt w:val="bullet"/>
      <w:lvlText w:val=""/>
      <w:lvlJc w:val="left"/>
      <w:pPr>
        <w:tabs>
          <w:tab w:val="num" w:pos="1714"/>
        </w:tabs>
        <w:ind w:left="1714" w:hanging="360"/>
      </w:pPr>
      <w:rPr>
        <w:rFonts w:ascii="Symbol" w:hAnsi="Symbol" w:hint="default"/>
      </w:rPr>
    </w:lvl>
    <w:lvl w:ilvl="1" w:tplc="04090003" w:tentative="1">
      <w:start w:val="1"/>
      <w:numFmt w:val="bullet"/>
      <w:lvlText w:val="o"/>
      <w:lvlJc w:val="left"/>
      <w:pPr>
        <w:tabs>
          <w:tab w:val="num" w:pos="2434"/>
        </w:tabs>
        <w:ind w:left="2434" w:hanging="360"/>
      </w:pPr>
      <w:rPr>
        <w:rFonts w:ascii="Courier New" w:hAnsi="Courier New" w:hint="default"/>
      </w:rPr>
    </w:lvl>
    <w:lvl w:ilvl="2" w:tplc="04090005" w:tentative="1">
      <w:start w:val="1"/>
      <w:numFmt w:val="bullet"/>
      <w:lvlText w:val=""/>
      <w:lvlJc w:val="left"/>
      <w:pPr>
        <w:tabs>
          <w:tab w:val="num" w:pos="3154"/>
        </w:tabs>
        <w:ind w:left="3154" w:hanging="360"/>
      </w:pPr>
      <w:rPr>
        <w:rFonts w:ascii="Wingdings" w:hAnsi="Wingdings" w:hint="default"/>
      </w:rPr>
    </w:lvl>
    <w:lvl w:ilvl="3" w:tplc="04090001" w:tentative="1">
      <w:start w:val="1"/>
      <w:numFmt w:val="bullet"/>
      <w:lvlText w:val=""/>
      <w:lvlJc w:val="left"/>
      <w:pPr>
        <w:tabs>
          <w:tab w:val="num" w:pos="3874"/>
        </w:tabs>
        <w:ind w:left="3874" w:hanging="360"/>
      </w:pPr>
      <w:rPr>
        <w:rFonts w:ascii="Symbol" w:hAnsi="Symbol" w:hint="default"/>
      </w:rPr>
    </w:lvl>
    <w:lvl w:ilvl="4" w:tplc="04090003" w:tentative="1">
      <w:start w:val="1"/>
      <w:numFmt w:val="bullet"/>
      <w:lvlText w:val="o"/>
      <w:lvlJc w:val="left"/>
      <w:pPr>
        <w:tabs>
          <w:tab w:val="num" w:pos="4594"/>
        </w:tabs>
        <w:ind w:left="4594" w:hanging="360"/>
      </w:pPr>
      <w:rPr>
        <w:rFonts w:ascii="Courier New" w:hAnsi="Courier New" w:hint="default"/>
      </w:rPr>
    </w:lvl>
    <w:lvl w:ilvl="5" w:tplc="04090005" w:tentative="1">
      <w:start w:val="1"/>
      <w:numFmt w:val="bullet"/>
      <w:lvlText w:val=""/>
      <w:lvlJc w:val="left"/>
      <w:pPr>
        <w:tabs>
          <w:tab w:val="num" w:pos="5314"/>
        </w:tabs>
        <w:ind w:left="5314" w:hanging="360"/>
      </w:pPr>
      <w:rPr>
        <w:rFonts w:ascii="Wingdings" w:hAnsi="Wingdings" w:hint="default"/>
      </w:rPr>
    </w:lvl>
    <w:lvl w:ilvl="6" w:tplc="04090001" w:tentative="1">
      <w:start w:val="1"/>
      <w:numFmt w:val="bullet"/>
      <w:lvlText w:val=""/>
      <w:lvlJc w:val="left"/>
      <w:pPr>
        <w:tabs>
          <w:tab w:val="num" w:pos="6034"/>
        </w:tabs>
        <w:ind w:left="6034" w:hanging="360"/>
      </w:pPr>
      <w:rPr>
        <w:rFonts w:ascii="Symbol" w:hAnsi="Symbol" w:hint="default"/>
      </w:rPr>
    </w:lvl>
    <w:lvl w:ilvl="7" w:tplc="04090003" w:tentative="1">
      <w:start w:val="1"/>
      <w:numFmt w:val="bullet"/>
      <w:lvlText w:val="o"/>
      <w:lvlJc w:val="left"/>
      <w:pPr>
        <w:tabs>
          <w:tab w:val="num" w:pos="6754"/>
        </w:tabs>
        <w:ind w:left="6754" w:hanging="360"/>
      </w:pPr>
      <w:rPr>
        <w:rFonts w:ascii="Courier New" w:hAnsi="Courier New" w:hint="default"/>
      </w:rPr>
    </w:lvl>
    <w:lvl w:ilvl="8" w:tplc="04090005" w:tentative="1">
      <w:start w:val="1"/>
      <w:numFmt w:val="bullet"/>
      <w:lvlText w:val=""/>
      <w:lvlJc w:val="left"/>
      <w:pPr>
        <w:tabs>
          <w:tab w:val="num" w:pos="7474"/>
        </w:tabs>
        <w:ind w:left="7474" w:hanging="360"/>
      </w:pPr>
      <w:rPr>
        <w:rFonts w:ascii="Wingdings" w:hAnsi="Wingdings" w:hint="default"/>
      </w:rPr>
    </w:lvl>
  </w:abstractNum>
  <w:num w:numId="1" w16cid:durableId="1560287282">
    <w:abstractNumId w:val="14"/>
  </w:num>
  <w:num w:numId="2" w16cid:durableId="1857453618">
    <w:abstractNumId w:val="11"/>
  </w:num>
  <w:num w:numId="3" w16cid:durableId="236599937">
    <w:abstractNumId w:val="15"/>
  </w:num>
  <w:num w:numId="4" w16cid:durableId="1328561278">
    <w:abstractNumId w:val="9"/>
  </w:num>
  <w:num w:numId="5" w16cid:durableId="242379860">
    <w:abstractNumId w:val="7"/>
  </w:num>
  <w:num w:numId="6" w16cid:durableId="1850828776">
    <w:abstractNumId w:val="6"/>
  </w:num>
  <w:num w:numId="7" w16cid:durableId="484931885">
    <w:abstractNumId w:val="5"/>
  </w:num>
  <w:num w:numId="8" w16cid:durableId="1030181044">
    <w:abstractNumId w:val="4"/>
  </w:num>
  <w:num w:numId="9" w16cid:durableId="1926067998">
    <w:abstractNumId w:val="8"/>
  </w:num>
  <w:num w:numId="10" w16cid:durableId="1735852797">
    <w:abstractNumId w:val="3"/>
  </w:num>
  <w:num w:numId="11" w16cid:durableId="1693262844">
    <w:abstractNumId w:val="2"/>
  </w:num>
  <w:num w:numId="12" w16cid:durableId="419906670">
    <w:abstractNumId w:val="1"/>
  </w:num>
  <w:num w:numId="13" w16cid:durableId="1986547941">
    <w:abstractNumId w:val="0"/>
  </w:num>
  <w:num w:numId="14" w16cid:durableId="93014127">
    <w:abstractNumId w:val="10"/>
  </w:num>
  <w:num w:numId="15" w16cid:durableId="1323462075">
    <w:abstractNumId w:val="13"/>
  </w:num>
  <w:num w:numId="16" w16cid:durableId="1026835028">
    <w:abstractNumId w:val="15"/>
  </w:num>
  <w:num w:numId="17" w16cid:durableId="16423424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7"/>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FE"/>
    <w:rsid w:val="00005779"/>
    <w:rsid w:val="000079F7"/>
    <w:rsid w:val="00013059"/>
    <w:rsid w:val="00031C3F"/>
    <w:rsid w:val="00032DC7"/>
    <w:rsid w:val="0004131D"/>
    <w:rsid w:val="00054668"/>
    <w:rsid w:val="00094DEB"/>
    <w:rsid w:val="00095583"/>
    <w:rsid w:val="000A04AD"/>
    <w:rsid w:val="000B69F2"/>
    <w:rsid w:val="001130A0"/>
    <w:rsid w:val="00140188"/>
    <w:rsid w:val="00164D49"/>
    <w:rsid w:val="00185335"/>
    <w:rsid w:val="00185713"/>
    <w:rsid w:val="001945AD"/>
    <w:rsid w:val="001A6787"/>
    <w:rsid w:val="001B5FA8"/>
    <w:rsid w:val="001C7029"/>
    <w:rsid w:val="001F10A1"/>
    <w:rsid w:val="001F4A0E"/>
    <w:rsid w:val="00207801"/>
    <w:rsid w:val="00215C2B"/>
    <w:rsid w:val="002218E2"/>
    <w:rsid w:val="00226C88"/>
    <w:rsid w:val="002364F8"/>
    <w:rsid w:val="00245B7F"/>
    <w:rsid w:val="00255CB4"/>
    <w:rsid w:val="00277562"/>
    <w:rsid w:val="00277C87"/>
    <w:rsid w:val="00281972"/>
    <w:rsid w:val="0028438A"/>
    <w:rsid w:val="002B509D"/>
    <w:rsid w:val="002B58B9"/>
    <w:rsid w:val="002D3B07"/>
    <w:rsid w:val="002D4055"/>
    <w:rsid w:val="002E3316"/>
    <w:rsid w:val="002F147B"/>
    <w:rsid w:val="002F70FA"/>
    <w:rsid w:val="00304036"/>
    <w:rsid w:val="00315532"/>
    <w:rsid w:val="00317575"/>
    <w:rsid w:val="00331078"/>
    <w:rsid w:val="003424CC"/>
    <w:rsid w:val="003806DA"/>
    <w:rsid w:val="003A0507"/>
    <w:rsid w:val="003A654A"/>
    <w:rsid w:val="003B1C24"/>
    <w:rsid w:val="003B4F08"/>
    <w:rsid w:val="003F7679"/>
    <w:rsid w:val="00400036"/>
    <w:rsid w:val="00446B81"/>
    <w:rsid w:val="00447E1B"/>
    <w:rsid w:val="00497565"/>
    <w:rsid w:val="004B0014"/>
    <w:rsid w:val="004B0208"/>
    <w:rsid w:val="004C5761"/>
    <w:rsid w:val="004E2DCC"/>
    <w:rsid w:val="00500174"/>
    <w:rsid w:val="005266C3"/>
    <w:rsid w:val="005314ED"/>
    <w:rsid w:val="00544781"/>
    <w:rsid w:val="005457C6"/>
    <w:rsid w:val="00550F8C"/>
    <w:rsid w:val="0055309C"/>
    <w:rsid w:val="005622F7"/>
    <w:rsid w:val="00572AA3"/>
    <w:rsid w:val="00585B85"/>
    <w:rsid w:val="005941BB"/>
    <w:rsid w:val="005A4D6C"/>
    <w:rsid w:val="005B4F07"/>
    <w:rsid w:val="005C1976"/>
    <w:rsid w:val="005D44FE"/>
    <w:rsid w:val="005D5FAD"/>
    <w:rsid w:val="005E17A0"/>
    <w:rsid w:val="005F793D"/>
    <w:rsid w:val="00622EC2"/>
    <w:rsid w:val="00653636"/>
    <w:rsid w:val="00662D2F"/>
    <w:rsid w:val="00664EE7"/>
    <w:rsid w:val="0067121D"/>
    <w:rsid w:val="00676263"/>
    <w:rsid w:val="00683E69"/>
    <w:rsid w:val="0069641A"/>
    <w:rsid w:val="006B033B"/>
    <w:rsid w:val="006B0501"/>
    <w:rsid w:val="006C4C2B"/>
    <w:rsid w:val="006D6D04"/>
    <w:rsid w:val="006D7390"/>
    <w:rsid w:val="007065A8"/>
    <w:rsid w:val="007334E6"/>
    <w:rsid w:val="00734D46"/>
    <w:rsid w:val="00746260"/>
    <w:rsid w:val="00763D6F"/>
    <w:rsid w:val="0076627E"/>
    <w:rsid w:val="00767025"/>
    <w:rsid w:val="00774095"/>
    <w:rsid w:val="007C609F"/>
    <w:rsid w:val="007D7BDF"/>
    <w:rsid w:val="007E162A"/>
    <w:rsid w:val="008129EC"/>
    <w:rsid w:val="00824A2A"/>
    <w:rsid w:val="00875429"/>
    <w:rsid w:val="008858EC"/>
    <w:rsid w:val="00892059"/>
    <w:rsid w:val="008A0BFE"/>
    <w:rsid w:val="008C0AE2"/>
    <w:rsid w:val="008C3BAA"/>
    <w:rsid w:val="008D3B47"/>
    <w:rsid w:val="00912B95"/>
    <w:rsid w:val="00914A7A"/>
    <w:rsid w:val="00922382"/>
    <w:rsid w:val="00936FEB"/>
    <w:rsid w:val="00953540"/>
    <w:rsid w:val="00964B42"/>
    <w:rsid w:val="00992815"/>
    <w:rsid w:val="009947D1"/>
    <w:rsid w:val="00996750"/>
    <w:rsid w:val="009A66EF"/>
    <w:rsid w:val="009B2509"/>
    <w:rsid w:val="009C30A6"/>
    <w:rsid w:val="009C7EA4"/>
    <w:rsid w:val="009D06B9"/>
    <w:rsid w:val="009E259B"/>
    <w:rsid w:val="009F068B"/>
    <w:rsid w:val="00A0258A"/>
    <w:rsid w:val="00A06643"/>
    <w:rsid w:val="00A06EC4"/>
    <w:rsid w:val="00A13CEA"/>
    <w:rsid w:val="00A31EFC"/>
    <w:rsid w:val="00A528A8"/>
    <w:rsid w:val="00A567BB"/>
    <w:rsid w:val="00A723DA"/>
    <w:rsid w:val="00A8789D"/>
    <w:rsid w:val="00AB2ADD"/>
    <w:rsid w:val="00AC548D"/>
    <w:rsid w:val="00AE3ED6"/>
    <w:rsid w:val="00AE5944"/>
    <w:rsid w:val="00B02EEA"/>
    <w:rsid w:val="00B10D43"/>
    <w:rsid w:val="00B112DA"/>
    <w:rsid w:val="00B313D1"/>
    <w:rsid w:val="00B36F43"/>
    <w:rsid w:val="00B42523"/>
    <w:rsid w:val="00B9699B"/>
    <w:rsid w:val="00BB2FCF"/>
    <w:rsid w:val="00BC2C31"/>
    <w:rsid w:val="00BC4558"/>
    <w:rsid w:val="00BC5BD9"/>
    <w:rsid w:val="00BD28AA"/>
    <w:rsid w:val="00BF0D8E"/>
    <w:rsid w:val="00C25BDE"/>
    <w:rsid w:val="00C32E11"/>
    <w:rsid w:val="00C37066"/>
    <w:rsid w:val="00C55069"/>
    <w:rsid w:val="00C61CBF"/>
    <w:rsid w:val="00C631C6"/>
    <w:rsid w:val="00C645A2"/>
    <w:rsid w:val="00C6476F"/>
    <w:rsid w:val="00C81AD9"/>
    <w:rsid w:val="00C85C47"/>
    <w:rsid w:val="00CA340C"/>
    <w:rsid w:val="00CA5D97"/>
    <w:rsid w:val="00CB3D44"/>
    <w:rsid w:val="00CC1805"/>
    <w:rsid w:val="00CD5DF4"/>
    <w:rsid w:val="00CE3A3A"/>
    <w:rsid w:val="00D0270B"/>
    <w:rsid w:val="00D21DA1"/>
    <w:rsid w:val="00D21FF9"/>
    <w:rsid w:val="00D417B4"/>
    <w:rsid w:val="00D70629"/>
    <w:rsid w:val="00D706C7"/>
    <w:rsid w:val="00D72CD0"/>
    <w:rsid w:val="00D72F7F"/>
    <w:rsid w:val="00DA02C6"/>
    <w:rsid w:val="00DB0637"/>
    <w:rsid w:val="00DB33CC"/>
    <w:rsid w:val="00DC05FC"/>
    <w:rsid w:val="00DC705F"/>
    <w:rsid w:val="00DF1108"/>
    <w:rsid w:val="00DF718F"/>
    <w:rsid w:val="00E02522"/>
    <w:rsid w:val="00E15DFE"/>
    <w:rsid w:val="00E93C75"/>
    <w:rsid w:val="00EA2763"/>
    <w:rsid w:val="00EA3831"/>
    <w:rsid w:val="00EB1EAE"/>
    <w:rsid w:val="00F05EBC"/>
    <w:rsid w:val="00F10DD3"/>
    <w:rsid w:val="00F46E1A"/>
    <w:rsid w:val="00F60DD2"/>
    <w:rsid w:val="00F72BA8"/>
    <w:rsid w:val="00F73CEF"/>
    <w:rsid w:val="00F83E81"/>
    <w:rsid w:val="00FB7AAB"/>
    <w:rsid w:val="00FC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6D281"/>
  <w15:docId w15:val="{C38C476D-CF2D-479E-B158-E6D4A713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B81"/>
  </w:style>
  <w:style w:type="paragraph" w:styleId="Heading2">
    <w:name w:val="heading 2"/>
    <w:basedOn w:val="Normal"/>
    <w:next w:val="Normal"/>
    <w:link w:val="Heading2Char"/>
    <w:uiPriority w:val="9"/>
    <w:unhideWhenUsed/>
    <w:qFormat/>
    <w:rsid w:val="00C85C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ageIndent">
    <w:name w:val="ManageIndent"/>
    <w:basedOn w:val="Normal"/>
    <w:rsid w:val="00446B8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50" w:right="1440" w:hanging="450"/>
      <w:jc w:val="both"/>
    </w:pPr>
    <w:rPr>
      <w:rFonts w:ascii="Times" w:hAnsi="Times"/>
      <w:sz w:val="24"/>
    </w:rPr>
  </w:style>
  <w:style w:type="paragraph" w:customStyle="1" w:styleId="MinuteTitle">
    <w:name w:val="MinuteTitle"/>
    <w:basedOn w:val="Normal"/>
    <w:next w:val="Text1"/>
    <w:rsid w:val="00446B8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s>
      <w:spacing w:after="120" w:line="360" w:lineRule="auto"/>
      <w:ind w:left="994" w:right="360" w:hanging="432"/>
      <w:jc w:val="center"/>
    </w:pPr>
    <w:rPr>
      <w:rFonts w:ascii="Times" w:hAnsi="Times"/>
      <w:sz w:val="24"/>
      <w:u w:val="single"/>
    </w:rPr>
  </w:style>
  <w:style w:type="paragraph" w:styleId="Header">
    <w:name w:val="header"/>
    <w:basedOn w:val="Normal"/>
    <w:semiHidden/>
    <w:rsid w:val="00446B81"/>
    <w:pPr>
      <w:tabs>
        <w:tab w:val="center" w:pos="4320"/>
        <w:tab w:val="right" w:pos="8640"/>
      </w:tabs>
    </w:pPr>
  </w:style>
  <w:style w:type="paragraph" w:styleId="Footer">
    <w:name w:val="footer"/>
    <w:basedOn w:val="Normal"/>
    <w:semiHidden/>
    <w:rsid w:val="00446B81"/>
    <w:pPr>
      <w:tabs>
        <w:tab w:val="center" w:pos="4320"/>
        <w:tab w:val="right" w:pos="8640"/>
      </w:tabs>
    </w:pPr>
  </w:style>
  <w:style w:type="character" w:styleId="PageNumber">
    <w:name w:val="page number"/>
    <w:basedOn w:val="DefaultParagraphFont"/>
    <w:semiHidden/>
    <w:rsid w:val="00446B81"/>
  </w:style>
  <w:style w:type="paragraph" w:customStyle="1" w:styleId="Motion">
    <w:name w:val="Motion"/>
    <w:basedOn w:val="Text1"/>
    <w:rsid w:val="003424CC"/>
    <w:pPr>
      <w:tabs>
        <w:tab w:val="left" w:pos="1440"/>
      </w:tabs>
      <w:spacing w:before="120" w:after="240"/>
      <w:ind w:left="1440" w:right="1440" w:firstLine="274"/>
    </w:pPr>
    <w:rPr>
      <w:i/>
    </w:rPr>
  </w:style>
  <w:style w:type="paragraph" w:customStyle="1" w:styleId="Text1">
    <w:name w:val="Text1"/>
    <w:basedOn w:val="Normal"/>
    <w:link w:val="Text1Char"/>
    <w:rsid w:val="00446B81"/>
    <w:pPr>
      <w:ind w:firstLine="270"/>
    </w:pPr>
  </w:style>
  <w:style w:type="character" w:customStyle="1" w:styleId="Heading2Char">
    <w:name w:val="Heading 2 Char"/>
    <w:basedOn w:val="DefaultParagraphFont"/>
    <w:link w:val="Heading2"/>
    <w:uiPriority w:val="9"/>
    <w:rsid w:val="00C85C47"/>
    <w:rPr>
      <w:rFonts w:asciiTheme="majorHAnsi" w:eastAsiaTheme="majorEastAsia" w:hAnsiTheme="majorHAnsi" w:cstheme="majorBidi"/>
      <w:b/>
      <w:bCs/>
      <w:color w:val="4F81BD" w:themeColor="accent1"/>
      <w:sz w:val="26"/>
      <w:szCs w:val="26"/>
    </w:rPr>
  </w:style>
  <w:style w:type="character" w:customStyle="1" w:styleId="Text1Char">
    <w:name w:val="Text1 Char"/>
    <w:basedOn w:val="DefaultParagraphFont"/>
    <w:link w:val="Text1"/>
    <w:locked/>
    <w:rsid w:val="009C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77159">
      <w:bodyDiv w:val="1"/>
      <w:marLeft w:val="0"/>
      <w:marRight w:val="0"/>
      <w:marTop w:val="0"/>
      <w:marBottom w:val="0"/>
      <w:divBdr>
        <w:top w:val="none" w:sz="0" w:space="0" w:color="auto"/>
        <w:left w:val="none" w:sz="0" w:space="0" w:color="auto"/>
        <w:bottom w:val="none" w:sz="0" w:space="0" w:color="auto"/>
        <w:right w:val="none" w:sz="0" w:space="0" w:color="auto"/>
      </w:divBdr>
    </w:div>
    <w:div w:id="97872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AA41D-9310-46BE-9431-0914461B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 of the Regular Board Meeting</vt:lpstr>
    </vt:vector>
  </TitlesOfParts>
  <Company>KCCD1</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Board Meeting</dc:title>
  <dc:creator>Timothy W. Unruh</dc:creator>
  <cp:lastModifiedBy>Timothy Unruh</cp:lastModifiedBy>
  <cp:revision>9</cp:revision>
  <cp:lastPrinted>2021-12-16T22:54:00Z</cp:lastPrinted>
  <dcterms:created xsi:type="dcterms:W3CDTF">2025-01-16T22:39:00Z</dcterms:created>
  <dcterms:modified xsi:type="dcterms:W3CDTF">2025-01-31T23:24:00Z</dcterms:modified>
</cp:coreProperties>
</file>